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2265D689" w:rsidR="004E41C3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33345">
        <w:rPr>
          <w:rFonts w:ascii="Times New Roman" w:hAnsi="Times New Roman" w:cs="Times New Roman"/>
          <w:b/>
          <w:bCs/>
        </w:rPr>
        <w:t>К</w:t>
      </w:r>
      <w:r w:rsidR="006D4E2F" w:rsidRPr="00933345">
        <w:rPr>
          <w:rFonts w:ascii="Times New Roman" w:hAnsi="Times New Roman" w:cs="Times New Roman"/>
          <w:b/>
          <w:bCs/>
        </w:rPr>
        <w:t>алендарно-тематическо</w:t>
      </w:r>
      <w:r w:rsidRPr="00933345">
        <w:rPr>
          <w:rFonts w:ascii="Times New Roman" w:hAnsi="Times New Roman" w:cs="Times New Roman"/>
          <w:b/>
          <w:bCs/>
        </w:rPr>
        <w:t>е</w:t>
      </w:r>
      <w:r w:rsidR="006D4E2F" w:rsidRPr="00933345">
        <w:rPr>
          <w:rFonts w:ascii="Times New Roman" w:hAnsi="Times New Roman" w:cs="Times New Roman"/>
          <w:b/>
          <w:bCs/>
        </w:rPr>
        <w:t xml:space="preserve"> планировани</w:t>
      </w:r>
      <w:r w:rsidRPr="00933345">
        <w:rPr>
          <w:rFonts w:ascii="Times New Roman" w:hAnsi="Times New Roman" w:cs="Times New Roman"/>
          <w:b/>
          <w:bCs/>
        </w:rPr>
        <w:t>е</w:t>
      </w:r>
      <w:r w:rsidR="006D4E2F" w:rsidRPr="00933345">
        <w:rPr>
          <w:rFonts w:ascii="Times New Roman" w:hAnsi="Times New Roman" w:cs="Times New Roman"/>
          <w:b/>
          <w:bCs/>
        </w:rPr>
        <w:t xml:space="preserve"> модуля «Футбол»</w:t>
      </w:r>
      <w:r w:rsidRPr="00933345">
        <w:rPr>
          <w:rFonts w:ascii="Times New Roman" w:hAnsi="Times New Roman" w:cs="Times New Roman"/>
          <w:b/>
          <w:bCs/>
        </w:rPr>
        <w:t xml:space="preserve"> </w:t>
      </w:r>
      <w:r w:rsidR="00844994" w:rsidRPr="00933345">
        <w:rPr>
          <w:rFonts w:ascii="Times New Roman" w:hAnsi="Times New Roman" w:cs="Times New Roman"/>
          <w:b/>
          <w:bCs/>
        </w:rPr>
        <w:t>1</w:t>
      </w:r>
      <w:r w:rsidR="00A3030A" w:rsidRPr="00933345">
        <w:rPr>
          <w:rFonts w:ascii="Times New Roman" w:hAnsi="Times New Roman" w:cs="Times New Roman"/>
          <w:b/>
          <w:bCs/>
        </w:rPr>
        <w:t>1</w:t>
      </w:r>
      <w:r w:rsidR="00BC7FAC" w:rsidRPr="00933345">
        <w:rPr>
          <w:rFonts w:ascii="Times New Roman" w:hAnsi="Times New Roman" w:cs="Times New Roman"/>
          <w:b/>
          <w:bCs/>
        </w:rPr>
        <w:t xml:space="preserve"> </w:t>
      </w:r>
      <w:r w:rsidR="002D0206" w:rsidRPr="00933345">
        <w:rPr>
          <w:rFonts w:ascii="Times New Roman" w:hAnsi="Times New Roman" w:cs="Times New Roman"/>
          <w:b/>
          <w:bCs/>
        </w:rPr>
        <w:t>класс.</w:t>
      </w:r>
    </w:p>
    <w:p w14:paraId="4D7287D0" w14:textId="77777777" w:rsidR="00933345" w:rsidRPr="00933345" w:rsidRDefault="00933345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DB3162E" w14:textId="77777777" w:rsidR="00A83466" w:rsidRPr="00933345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235"/>
        <w:gridCol w:w="5887"/>
        <w:gridCol w:w="6166"/>
      </w:tblGrid>
      <w:tr w:rsidR="00FB538F" w:rsidRPr="00933345" w14:paraId="0AE536CD" w14:textId="77777777" w:rsidTr="00F050D6">
        <w:trPr>
          <w:trHeight w:val="544"/>
        </w:trPr>
        <w:tc>
          <w:tcPr>
            <w:tcW w:w="447" w:type="dxa"/>
          </w:tcPr>
          <w:p w14:paraId="70CA7573" w14:textId="10A05E36" w:rsidR="00FB538F" w:rsidRPr="00933345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34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35" w:type="dxa"/>
          </w:tcPr>
          <w:p w14:paraId="2208C1DA" w14:textId="7C99AB1D" w:rsidR="00FB538F" w:rsidRPr="00933345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345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5887" w:type="dxa"/>
          </w:tcPr>
          <w:p w14:paraId="313E61AF" w14:textId="7C414F88" w:rsidR="00FB538F" w:rsidRPr="00933345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345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166" w:type="dxa"/>
          </w:tcPr>
          <w:p w14:paraId="4136439A" w14:textId="4E86156C" w:rsidR="00FB538F" w:rsidRPr="00933345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345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CE2E8A" w:rsidRPr="00933345" w14:paraId="06F7CC7F" w14:textId="77777777" w:rsidTr="00F050D6">
        <w:trPr>
          <w:trHeight w:val="272"/>
        </w:trPr>
        <w:tc>
          <w:tcPr>
            <w:tcW w:w="447" w:type="dxa"/>
          </w:tcPr>
          <w:p w14:paraId="63E14309" w14:textId="64CE28F4" w:rsidR="00CE2E8A" w:rsidRPr="00933345" w:rsidRDefault="00CE2E8A" w:rsidP="00CE2E8A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5" w:type="dxa"/>
          </w:tcPr>
          <w:p w14:paraId="53D5ACCD" w14:textId="3A467DF4" w:rsidR="00CE2E8A" w:rsidRPr="00933345" w:rsidRDefault="00CE2E8A" w:rsidP="00CE2E8A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10E0E07A" w:rsidR="00CE2E8A" w:rsidRPr="00933345" w:rsidRDefault="00CE2E8A" w:rsidP="00CE2E8A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Правила по технике безопасности во время занятий по футболу. </w:t>
            </w:r>
            <w:r w:rsidRPr="00933345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«Ведение, обвод фишек, игра в «Стенку», удар по воротам». </w:t>
            </w:r>
            <w:r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Pr="0093334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5F341540" w:rsidR="00CE2E8A" w:rsidRPr="00933345" w:rsidRDefault="00CE2E8A" w:rsidP="00CE2E8A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Соблюдать правила по технике безопасности во время занятий по футболу. Выполнять удар по мячу ногой в комбинации. </w:t>
            </w:r>
          </w:p>
        </w:tc>
      </w:tr>
      <w:tr w:rsidR="00386A49" w:rsidRPr="00933345" w14:paraId="4A2A68B1" w14:textId="77777777" w:rsidTr="008F6501">
        <w:trPr>
          <w:trHeight w:val="272"/>
        </w:trPr>
        <w:tc>
          <w:tcPr>
            <w:tcW w:w="447" w:type="dxa"/>
          </w:tcPr>
          <w:p w14:paraId="6B6CE519" w14:textId="5405F254" w:rsidR="00386A49" w:rsidRPr="00933345" w:rsidRDefault="00386A49" w:rsidP="00386A49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</w:tcPr>
          <w:p w14:paraId="4B9DDC6E" w14:textId="2137591B" w:rsidR="00386A49" w:rsidRPr="00933345" w:rsidRDefault="00386A49" w:rsidP="00386A49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7467D53C" w:rsidR="00386A49" w:rsidRPr="00933345" w:rsidRDefault="00386A49" w:rsidP="00386A49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Гигиенические основы образовательной, тренировочной и досуговой двигательной деятельности (режим труда и отдыха). Комплексы футбольных упражнений общеразвивающего, подготовительного и специального воздействия.</w:t>
            </w:r>
            <w:r w:rsidRPr="00933345">
              <w:rPr>
                <w:rFonts w:ascii="Times New Roman" w:eastAsia="Calibri" w:hAnsi="Times New Roman" w:cs="Times New Roman"/>
              </w:rPr>
              <w:t xml:space="preserve"> П. игра «Мосты». П. игра «1-</w:t>
            </w:r>
            <w:proofErr w:type="gramStart"/>
            <w:r w:rsidRPr="00933345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Pr="00933345">
              <w:rPr>
                <w:rFonts w:ascii="Times New Roman" w:eastAsia="Calibri" w:hAnsi="Times New Roman" w:cs="Times New Roman"/>
              </w:rPr>
              <w:t xml:space="preserve">». </w:t>
            </w:r>
            <w:r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5DF6AC59" w:rsidR="00386A49" w:rsidRPr="00933345" w:rsidRDefault="00386A49" w:rsidP="00386A49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Знать и давать определения основам гигиены. Составлять и соблюдать режим дня. Составлять комплексы футбольных упражнений общеразвивающего, подготовительного и специального воздействия. Выполнять удар по мячу ногой в комбинации.</w:t>
            </w:r>
          </w:p>
        </w:tc>
      </w:tr>
      <w:tr w:rsidR="00386A49" w:rsidRPr="00933345" w14:paraId="58FCFABC" w14:textId="77777777" w:rsidTr="000B210C">
        <w:trPr>
          <w:trHeight w:val="272"/>
        </w:trPr>
        <w:tc>
          <w:tcPr>
            <w:tcW w:w="447" w:type="dxa"/>
          </w:tcPr>
          <w:p w14:paraId="644ABFA8" w14:textId="032E6A9E" w:rsidR="00386A49" w:rsidRPr="00933345" w:rsidRDefault="00386A49" w:rsidP="00386A49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</w:tcPr>
          <w:p w14:paraId="22A77F14" w14:textId="1107F290" w:rsidR="00386A49" w:rsidRPr="00933345" w:rsidRDefault="003D2716" w:rsidP="00386A49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2EB072E2" w:rsidR="00386A49" w:rsidRPr="00933345" w:rsidRDefault="00386A49" w:rsidP="00386A49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Правила безопасного, правомерного поведения во время соревнований различного ранга по футболу в качестве зрителя, болельщика (фаната). Самоконтроль и его роль в образовательной и тренировочной деятельности.</w:t>
            </w:r>
            <w:r w:rsidR="003D2716" w:rsidRPr="00933345">
              <w:rPr>
                <w:rFonts w:ascii="Times New Roman" w:hAnsi="Times New Roman" w:cs="Times New Roman"/>
              </w:rPr>
              <w:t xml:space="preserve"> </w:t>
            </w:r>
            <w:r w:rsidR="003D2716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="003D2716" w:rsidRPr="00933345">
              <w:rPr>
                <w:rFonts w:ascii="Times New Roman" w:hAnsi="Times New Roman" w:cs="Times New Roman"/>
              </w:rPr>
              <w:t>Упражнение «2 х вратарь с ударом по воротам». 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3D2716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6C863105" w:rsidR="00386A49" w:rsidRPr="00933345" w:rsidRDefault="00386A49" w:rsidP="00386A49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Соблюдать правила безопасного, правомерного поведения во время различного ранга по футболу в качестве зрителя, болельщика («фаната»). Раскрывать роль самоконтроля в образовательной и тренировочной деятельности.</w:t>
            </w:r>
            <w:r w:rsidR="003D2716" w:rsidRPr="00933345">
              <w:rPr>
                <w:rFonts w:ascii="Times New Roman" w:hAnsi="Times New Roman" w:cs="Times New Roman"/>
                <w:color w:val="000000"/>
              </w:rPr>
              <w:t xml:space="preserve"> Выполнять удар по мячу ногой в комбинации.</w:t>
            </w:r>
            <w:r w:rsidRPr="00933345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3D2716" w:rsidRPr="00933345" w14:paraId="6F0F5892" w14:textId="77777777" w:rsidTr="00816407">
        <w:trPr>
          <w:trHeight w:val="262"/>
        </w:trPr>
        <w:tc>
          <w:tcPr>
            <w:tcW w:w="447" w:type="dxa"/>
          </w:tcPr>
          <w:p w14:paraId="7C2BD6F0" w14:textId="26BCEAAB" w:rsidR="003D2716" w:rsidRPr="00933345" w:rsidRDefault="003D2716" w:rsidP="003D2716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5" w:type="dxa"/>
          </w:tcPr>
          <w:p w14:paraId="38E1A176" w14:textId="62309467" w:rsidR="003D2716" w:rsidRPr="00933345" w:rsidRDefault="003D2716" w:rsidP="003D2716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36F1" w14:textId="63889D6C" w:rsidR="003D2716" w:rsidRPr="00933345" w:rsidRDefault="00417841" w:rsidP="003D2716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3D2716" w:rsidRPr="00933345">
              <w:rPr>
                <w:rFonts w:ascii="Times New Roman" w:hAnsi="Times New Roman" w:cs="Times New Roman"/>
              </w:rPr>
              <w:t xml:space="preserve">Комплексы упражнений для развития физических качеств футболиста. </w:t>
            </w:r>
            <w:r w:rsidR="003D2716" w:rsidRPr="00933345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«Передачи в тройках и удар по воротам». </w:t>
            </w:r>
            <w:r w:rsidR="003D2716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3D2716" w:rsidRPr="00933345">
              <w:rPr>
                <w:rFonts w:ascii="Times New Roman" w:hAnsi="Times New Roman" w:cs="Times New Roman"/>
              </w:rPr>
              <w:t>)</w:t>
            </w:r>
            <w:r w:rsidR="00A33225" w:rsidRPr="00933345">
              <w:rPr>
                <w:rFonts w:ascii="Times New Roman" w:hAnsi="Times New Roman" w:cs="Times New Roman"/>
              </w:rPr>
              <w:t>.</w:t>
            </w:r>
          </w:p>
          <w:p w14:paraId="7AB2FA81" w14:textId="4F54A61B" w:rsidR="00A33225" w:rsidRPr="00933345" w:rsidRDefault="00A33225" w:rsidP="003D27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1081DDB2" w:rsidR="003D2716" w:rsidRPr="00933345" w:rsidRDefault="00417841" w:rsidP="003D2716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Понимать и называть 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3D2716" w:rsidRPr="00933345">
              <w:rPr>
                <w:rFonts w:ascii="Times New Roman" w:hAnsi="Times New Roman" w:cs="Times New Roman"/>
                <w:color w:val="000000"/>
              </w:rPr>
              <w:t>Выполнять удар по мячу ногой в комбинации.</w:t>
            </w:r>
          </w:p>
        </w:tc>
      </w:tr>
      <w:tr w:rsidR="003D2716" w:rsidRPr="00933345" w14:paraId="04DFA40E" w14:textId="77777777" w:rsidTr="00D40FE4">
        <w:trPr>
          <w:trHeight w:val="272"/>
        </w:trPr>
        <w:tc>
          <w:tcPr>
            <w:tcW w:w="447" w:type="dxa"/>
          </w:tcPr>
          <w:p w14:paraId="3AC5D100" w14:textId="345D22D5" w:rsidR="003D2716" w:rsidRPr="00933345" w:rsidRDefault="003D2716" w:rsidP="003D2716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1EFBF7F" w14:textId="0AADAAC2" w:rsidR="003D2716" w:rsidRPr="00933345" w:rsidRDefault="00D40FE4" w:rsidP="003D2716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7681" w14:textId="6AB38256" w:rsidR="00A33225" w:rsidRPr="00933345" w:rsidRDefault="00417841" w:rsidP="003D2716">
            <w:pPr>
              <w:tabs>
                <w:tab w:val="left" w:pos="1178"/>
              </w:tabs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Основные направления развития спортивного менеджмента и маркетинга в футболе. </w:t>
            </w:r>
            <w:r w:rsidR="00D40FE4" w:rsidRPr="00933345">
              <w:rPr>
                <w:rFonts w:ascii="Times New Roman" w:hAnsi="Times New Roman" w:cs="Times New Roman"/>
                <w:color w:val="000000"/>
              </w:rPr>
              <w:t>Планирование самостоятельной футбольной тренировки.</w:t>
            </w:r>
            <w:r w:rsidR="00D40FE4" w:rsidRPr="00933345">
              <w:rPr>
                <w:rFonts w:ascii="Times New Roman" w:eastAsia="Calibri" w:hAnsi="Times New Roman" w:cs="Times New Roman"/>
              </w:rPr>
              <w:t xml:space="preserve"> П. игра «Мосты». Упражнение «Ведение, обвод фишек, игра в «Стенку», удар по воротам». </w:t>
            </w:r>
            <w:r w:rsidR="00D40FE4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D40FE4" w:rsidRPr="00933345">
              <w:rPr>
                <w:rFonts w:ascii="Times New Roman" w:hAnsi="Times New Roman" w:cs="Times New Roman"/>
              </w:rPr>
              <w:t>).</w:t>
            </w:r>
          </w:p>
          <w:p w14:paraId="77326200" w14:textId="18EFDB8D" w:rsidR="00A33225" w:rsidRPr="00933345" w:rsidRDefault="00A33225" w:rsidP="003D2716">
            <w:pPr>
              <w:tabs>
                <w:tab w:val="left" w:pos="117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25AE00F9" w:rsidR="003D2716" w:rsidRPr="00933345" w:rsidRDefault="00417841" w:rsidP="003D2716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разбираться в основных направлениях развития спортивного менеджмента и маркетинга в футболе. </w:t>
            </w:r>
            <w:r w:rsidR="00D40FE4" w:rsidRPr="00933345">
              <w:rPr>
                <w:rFonts w:ascii="Times New Roman" w:hAnsi="Times New Roman" w:cs="Times New Roman"/>
                <w:color w:val="000000"/>
              </w:rPr>
              <w:t>Самостоятельное составлять индивидуальные планы занятий (тренировок) для повышения уровня физических кондиций и технического мастерства. Выполнять удар по мячу ногой в комбинации.</w:t>
            </w:r>
          </w:p>
        </w:tc>
      </w:tr>
      <w:tr w:rsidR="00D40FE4" w:rsidRPr="00933345" w14:paraId="005B9CE5" w14:textId="77777777" w:rsidTr="00D40FE4">
        <w:trPr>
          <w:trHeight w:val="272"/>
        </w:trPr>
        <w:tc>
          <w:tcPr>
            <w:tcW w:w="447" w:type="dxa"/>
          </w:tcPr>
          <w:p w14:paraId="12A54EBB" w14:textId="740E0630" w:rsidR="00D40FE4" w:rsidRPr="00933345" w:rsidRDefault="00D40FE4" w:rsidP="00D40FE4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ACA24C3" w14:textId="1792B79C" w:rsidR="00D40FE4" w:rsidRPr="00933345" w:rsidRDefault="00D40FE4" w:rsidP="00D40FE4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BA50" w14:textId="16399A90" w:rsidR="00D40FE4" w:rsidRPr="00933345" w:rsidRDefault="00417841" w:rsidP="00FD218E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Технические требования к инвентарю и оборудованию для игры в футбол. </w:t>
            </w:r>
            <w:r w:rsidR="00FD218E" w:rsidRPr="00933345">
              <w:rPr>
                <w:rFonts w:ascii="Times New Roman" w:eastAsia="Calibri" w:hAnsi="Times New Roman" w:cs="Times New Roman"/>
              </w:rPr>
              <w:t>Упражнение «Короткие передачи в движении (в квадрате)». П. игра «1-</w:t>
            </w:r>
            <w:proofErr w:type="gramStart"/>
            <w:r w:rsidR="00FD218E" w:rsidRPr="00933345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="00FD218E" w:rsidRPr="00933345">
              <w:rPr>
                <w:rFonts w:ascii="Times New Roman" w:eastAsia="Calibri" w:hAnsi="Times New Roman" w:cs="Times New Roman"/>
              </w:rPr>
              <w:t xml:space="preserve">». </w:t>
            </w:r>
            <w:r w:rsidR="00FD218E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FD218E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079" w14:textId="6A9DC825" w:rsidR="00D40FE4" w:rsidRPr="00933345" w:rsidRDefault="00417841" w:rsidP="00D40FE4">
            <w:pPr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Понимать последствия использования, не сертифицированного инвентаря и оборудования в образовательной, тренировочной и досуговой деятельности. Оказывать помощь учителю к подготовке места для проведения учебных занятий. </w:t>
            </w:r>
            <w:r w:rsidR="00FD218E" w:rsidRPr="00933345">
              <w:rPr>
                <w:rFonts w:ascii="Times New Roman" w:hAnsi="Times New Roman" w:cs="Times New Roman"/>
                <w:color w:val="000000"/>
              </w:rPr>
              <w:t>Выполнять удар по мячу ногой в комбинации.</w:t>
            </w:r>
          </w:p>
        </w:tc>
      </w:tr>
      <w:tr w:rsidR="00FD218E" w:rsidRPr="00933345" w14:paraId="5B6C6C9E" w14:textId="77777777" w:rsidTr="00D40FE4">
        <w:trPr>
          <w:trHeight w:val="272"/>
        </w:trPr>
        <w:tc>
          <w:tcPr>
            <w:tcW w:w="447" w:type="dxa"/>
          </w:tcPr>
          <w:p w14:paraId="559E9E02" w14:textId="59106436" w:rsidR="00FD218E" w:rsidRPr="00933345" w:rsidRDefault="00FD218E" w:rsidP="00FD218E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4120A1FF" w14:textId="68271386" w:rsidR="00FD218E" w:rsidRPr="00933345" w:rsidRDefault="00FD218E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710B7E66" w:rsidR="00FD218E" w:rsidRPr="00933345" w:rsidRDefault="00FD218E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Средства восстановления после физических нагрузок на занятиях футболом и соревновательной деятельности. Основы анализа собственной игры и игры команды соперников.</w:t>
            </w:r>
            <w:r w:rsidRPr="00933345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Упражнение «2 х вратарь с ударом по воротам». 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6F0D1DC9" w:rsidR="00FD218E" w:rsidRPr="00933345" w:rsidRDefault="00FD218E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Знать и применять средства восстановления после физических нагрузок на занятиях футболом и соревновательной деятельности. Анализировать выполненное техническое действие (прием) и применять меры по неповторению ошибок. Выполнять удар по мячу ногой в комбинации.</w:t>
            </w:r>
          </w:p>
        </w:tc>
      </w:tr>
      <w:tr w:rsidR="00FD218E" w:rsidRPr="00933345" w14:paraId="47736896" w14:textId="77777777" w:rsidTr="009A0CB6">
        <w:trPr>
          <w:trHeight w:val="272"/>
        </w:trPr>
        <w:tc>
          <w:tcPr>
            <w:tcW w:w="447" w:type="dxa"/>
          </w:tcPr>
          <w:p w14:paraId="698FC1F6" w14:textId="64E1405C" w:rsidR="00FD218E" w:rsidRPr="00933345" w:rsidRDefault="00FD218E" w:rsidP="00FD218E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</w:tcPr>
          <w:p w14:paraId="4B10EF08" w14:textId="3E24E913" w:rsidR="00FD218E" w:rsidRPr="00933345" w:rsidRDefault="00FD218E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F139" w14:textId="67A3C445" w:rsidR="00FD218E" w:rsidRPr="00933345" w:rsidRDefault="00A31B12" w:rsidP="00410A36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Психологическая подготовка футболистов. </w:t>
            </w:r>
            <w:r w:rsidR="00410A36" w:rsidRPr="00933345">
              <w:rPr>
                <w:rFonts w:ascii="Times New Roman" w:hAnsi="Times New Roman" w:cs="Times New Roman"/>
                <w:color w:val="000000"/>
              </w:rPr>
              <w:t xml:space="preserve">Комплексы специальных (футбольных) упражнений. </w:t>
            </w:r>
            <w:r w:rsidR="00410A36" w:rsidRPr="00933345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(в квадрате)». Упражнение «Передачи в тройках и удар по воротам». </w:t>
            </w:r>
            <w:r w:rsidR="00410A36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410A36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1103D95F" w:rsidR="00FD218E" w:rsidRPr="00933345" w:rsidRDefault="00A31B12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Характеризовать содержание и значение психологической подготовк</w:t>
            </w:r>
            <w:r w:rsidR="00C83A7E">
              <w:rPr>
                <w:rFonts w:ascii="Times New Roman" w:hAnsi="Times New Roman" w:cs="Times New Roman"/>
                <w:color w:val="000000"/>
              </w:rPr>
              <w:t>и</w:t>
            </w:r>
            <w:r w:rsidRPr="00933345">
              <w:rPr>
                <w:rFonts w:ascii="Times New Roman" w:hAnsi="Times New Roman" w:cs="Times New Roman"/>
                <w:color w:val="000000"/>
              </w:rPr>
              <w:t xml:space="preserve"> футболистов. Называть основные направления, понятия, определения психологической подготовки.</w:t>
            </w:r>
            <w:r w:rsidRPr="00933345">
              <w:rPr>
                <w:rFonts w:ascii="Times New Roman" w:hAnsi="Times New Roman" w:cs="Times New Roman"/>
                <w:color w:val="000000"/>
              </w:rPr>
              <w:br/>
            </w:r>
            <w:r w:rsidR="00410A36" w:rsidRPr="00933345">
              <w:rPr>
                <w:rFonts w:ascii="Times New Roman" w:hAnsi="Times New Roman" w:cs="Times New Roman"/>
                <w:color w:val="000000"/>
              </w:rPr>
              <w:t>Составлять комплексы специальных (футбольных) упражнений. Выполнять удар по мячу ногой в комбинации.</w:t>
            </w:r>
          </w:p>
        </w:tc>
      </w:tr>
      <w:tr w:rsidR="00FD218E" w:rsidRPr="00933345" w14:paraId="67680A3A" w14:textId="77777777" w:rsidTr="00944823">
        <w:trPr>
          <w:trHeight w:val="272"/>
        </w:trPr>
        <w:tc>
          <w:tcPr>
            <w:tcW w:w="447" w:type="dxa"/>
          </w:tcPr>
          <w:p w14:paraId="31802D1E" w14:textId="306EF3F9" w:rsidR="00FD218E" w:rsidRPr="00933345" w:rsidRDefault="00FD218E" w:rsidP="00FD218E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</w:tcPr>
          <w:p w14:paraId="1D4F9D96" w14:textId="290E5F3C" w:rsidR="00FD218E" w:rsidRPr="00933345" w:rsidRDefault="00FD218E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15C0" w14:textId="6A6BE2C4" w:rsidR="00FD218E" w:rsidRPr="00933345" w:rsidRDefault="003A50D5" w:rsidP="00FD218E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Причины возникновения ошибок при выполнении технических приёмов и способы их устранения. </w:t>
            </w:r>
            <w:r w:rsidR="00410A36" w:rsidRPr="00933345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«Ведение, обвод фишек, игра в «Стенку», удар по воротам». Упражнение «Передачи в тройках и удар по воротам». </w:t>
            </w:r>
            <w:r w:rsidR="00410A36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410A36" w:rsidRPr="00933345">
              <w:rPr>
                <w:rFonts w:ascii="Times New Roman" w:hAnsi="Times New Roman" w:cs="Times New Roman"/>
              </w:rPr>
              <w:t>). Контрольно-тестовые упражнения (удары по мячу ногой и бег 30 м.).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0F84678E" w:rsidR="00FD218E" w:rsidRPr="00933345" w:rsidRDefault="003A50D5" w:rsidP="00FD218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Понимать сущность возникновения ошибок в двигательной (технической) деятельности при выполнении приемов игры футбол, находить способы устранения ошибок. </w:t>
            </w:r>
            <w:r w:rsidR="00410A36" w:rsidRPr="00933345">
              <w:rPr>
                <w:rFonts w:ascii="Times New Roman" w:hAnsi="Times New Roman" w:cs="Times New Roman"/>
              </w:rPr>
              <w:t>Выполнять контрольно-те</w:t>
            </w:r>
            <w:r w:rsidR="00BE6360" w:rsidRPr="00933345">
              <w:rPr>
                <w:rFonts w:ascii="Times New Roman" w:hAnsi="Times New Roman" w:cs="Times New Roman"/>
              </w:rPr>
              <w:t>с</w:t>
            </w:r>
            <w:r w:rsidR="00410A36" w:rsidRPr="00933345">
              <w:rPr>
                <w:rFonts w:ascii="Times New Roman" w:hAnsi="Times New Roman" w:cs="Times New Roman"/>
              </w:rPr>
              <w:t xml:space="preserve">товые упражнения. </w:t>
            </w:r>
          </w:p>
        </w:tc>
      </w:tr>
      <w:tr w:rsidR="00323A5D" w:rsidRPr="00933345" w14:paraId="05C195BC" w14:textId="77777777" w:rsidTr="004D080C">
        <w:trPr>
          <w:trHeight w:val="272"/>
        </w:trPr>
        <w:tc>
          <w:tcPr>
            <w:tcW w:w="447" w:type="dxa"/>
          </w:tcPr>
          <w:p w14:paraId="51A3DCBD" w14:textId="2B92562C" w:rsidR="00323A5D" w:rsidRPr="00933345" w:rsidRDefault="00323A5D" w:rsidP="00323A5D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6580D56" w14:textId="18A38230" w:rsidR="00323A5D" w:rsidRPr="00933345" w:rsidRDefault="00554B73" w:rsidP="00323A5D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07E3" w14:textId="5EFD3DF3" w:rsidR="00323A5D" w:rsidRPr="00933345" w:rsidRDefault="003A50D5" w:rsidP="00554B73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Основные направления развития спортивного менеджмента и маркетинга в футболе. </w:t>
            </w:r>
            <w:r w:rsidR="00323A5D" w:rsidRPr="00933345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="00554B73" w:rsidRPr="00933345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вперед/назад» (с остановкой мяча и в одно касание). Игра 2х1 </w:t>
            </w:r>
            <w:r w:rsidR="00554B73" w:rsidRPr="00933345">
              <w:rPr>
                <w:rFonts w:ascii="Times New Roman" w:hAnsi="Times New Roman" w:cs="Times New Roman"/>
              </w:rPr>
              <w:t>(малые или мини-футбольные ворота) в зависимости от размера с/зала.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3E9F92F5" w:rsidR="00323A5D" w:rsidRPr="00933345" w:rsidRDefault="003A50D5" w:rsidP="00323A5D">
            <w:pPr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разбираться в основных направлениях развития спортивного менеджмента и маркетинга в футболе для самоопределения интересов, способностей и возможностей. </w:t>
            </w:r>
            <w:r w:rsidR="00554B73" w:rsidRPr="00933345">
              <w:rPr>
                <w:rFonts w:ascii="Times New Roman" w:hAnsi="Times New Roman" w:cs="Times New Roman"/>
                <w:color w:val="000000"/>
              </w:rPr>
              <w:t xml:space="preserve">Выполнять ведение, передачи, остановки/прием мяча. </w:t>
            </w:r>
          </w:p>
        </w:tc>
      </w:tr>
      <w:tr w:rsidR="00E56E50" w:rsidRPr="00933345" w14:paraId="2B0AF406" w14:textId="77777777" w:rsidTr="00503A8A">
        <w:trPr>
          <w:trHeight w:val="262"/>
        </w:trPr>
        <w:tc>
          <w:tcPr>
            <w:tcW w:w="447" w:type="dxa"/>
          </w:tcPr>
          <w:p w14:paraId="6E9A0A5C" w14:textId="2800B119" w:rsidR="00E56E50" w:rsidRPr="00933345" w:rsidRDefault="00E56E50" w:rsidP="00E56E50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5" w:type="dxa"/>
          </w:tcPr>
          <w:p w14:paraId="268C6D0D" w14:textId="60A7906C" w:rsidR="00E56E50" w:rsidRPr="00933345" w:rsidRDefault="00E56E50" w:rsidP="00E56E5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1D83" w14:textId="5BC0BCCF" w:rsidR="00E56E50" w:rsidRPr="00933345" w:rsidRDefault="003A50D5" w:rsidP="00E56E5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E56E50" w:rsidRPr="00933345">
              <w:rPr>
                <w:rFonts w:ascii="Times New Roman" w:hAnsi="Times New Roman" w:cs="Times New Roman"/>
                <w:color w:val="000000"/>
              </w:rPr>
              <w:t>Профилактика спортивного травматизма футболистов, причины возникновения травм и методы их устранения.</w:t>
            </w:r>
            <w:r w:rsidR="00E56E50" w:rsidRPr="00933345">
              <w:rPr>
                <w:rFonts w:ascii="Times New Roman" w:eastAsia="Calibri" w:hAnsi="Times New Roman" w:cs="Times New Roman"/>
              </w:rPr>
              <w:t xml:space="preserve"> П. игра «Верх-низ». </w:t>
            </w:r>
            <w:r w:rsidR="00E56E50" w:rsidRPr="00933345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</w:t>
            </w:r>
            <w:r w:rsidR="00E56E50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E87B" w14:textId="4ACAEFD9" w:rsidR="00E56E50" w:rsidRPr="00933345" w:rsidRDefault="003A50D5" w:rsidP="00E56E5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Понимать и называть 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E56E50" w:rsidRPr="00933345">
              <w:rPr>
                <w:rFonts w:ascii="Times New Roman" w:hAnsi="Times New Roman" w:cs="Times New Roman"/>
                <w:color w:val="000000"/>
              </w:rPr>
              <w:t>Называть средства профилактики спортивного травматизма, знать причины возникновения травм и методы их устранения. Выполнять ведение, передачи, остановки/прием мяча.</w:t>
            </w:r>
          </w:p>
        </w:tc>
      </w:tr>
      <w:tr w:rsidR="00E56E50" w:rsidRPr="00933345" w14:paraId="794CD6A9" w14:textId="77777777" w:rsidTr="00891908">
        <w:trPr>
          <w:trHeight w:val="272"/>
        </w:trPr>
        <w:tc>
          <w:tcPr>
            <w:tcW w:w="447" w:type="dxa"/>
          </w:tcPr>
          <w:p w14:paraId="5E40661D" w14:textId="3D96E120" w:rsidR="00E56E50" w:rsidRPr="00933345" w:rsidRDefault="00E56E50" w:rsidP="00E56E50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79A61DD" w14:textId="3CE1ECD3" w:rsidR="00E56E50" w:rsidRPr="00933345" w:rsidRDefault="009E37EB" w:rsidP="00E56E5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40797ECC" w:rsidR="00E56E50" w:rsidRPr="00933345" w:rsidRDefault="009E37EB" w:rsidP="00E56E50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Способы самостоятельного освоения двигательных действий, подбор подготовительных и специальных упражнений. Технологии предупреждения и нивелирования конфликтных ситуации во время занятий футболом, решения спорных и проблемных ситуаций.</w:t>
            </w:r>
            <w:r w:rsidRPr="00933345">
              <w:rPr>
                <w:rFonts w:ascii="Times New Roman" w:eastAsia="Calibri" w:hAnsi="Times New Roman" w:cs="Times New Roman"/>
              </w:rPr>
              <w:t xml:space="preserve"> П. игра «Зеркало». </w:t>
            </w:r>
            <w:r w:rsidRPr="00933345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4х4, 5х5 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B04" w14:textId="5FAA4B82" w:rsidR="00E56E50" w:rsidRPr="00933345" w:rsidRDefault="009E37EB" w:rsidP="00E56E5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Подбирать подготовительные и специальны</w:t>
            </w:r>
            <w:r w:rsidR="00C83A7E">
              <w:rPr>
                <w:rFonts w:ascii="Times New Roman" w:hAnsi="Times New Roman" w:cs="Times New Roman"/>
                <w:color w:val="000000"/>
              </w:rPr>
              <w:t>е</w:t>
            </w:r>
            <w:r w:rsidRPr="00933345">
              <w:rPr>
                <w:rFonts w:ascii="Times New Roman" w:hAnsi="Times New Roman" w:cs="Times New Roman"/>
                <w:color w:val="000000"/>
              </w:rPr>
              <w:t xml:space="preserve"> упражнения для качественного выполнения техники двигательных действий. Знать и уметь использовать технологии предупреждения и нивелирования конфликтных ситуации во время занятий футболом, решения спорных и проблемных ситуаций. Выполнять ведение, передачи, остановки/прием мяча.</w:t>
            </w:r>
          </w:p>
        </w:tc>
      </w:tr>
      <w:tr w:rsidR="009E37EB" w:rsidRPr="00933345" w14:paraId="76CE15F9" w14:textId="77777777" w:rsidTr="00FF2702">
        <w:trPr>
          <w:trHeight w:val="272"/>
        </w:trPr>
        <w:tc>
          <w:tcPr>
            <w:tcW w:w="447" w:type="dxa"/>
          </w:tcPr>
          <w:p w14:paraId="13D405E9" w14:textId="604768AE" w:rsidR="009E37EB" w:rsidRPr="00933345" w:rsidRDefault="009E37EB" w:rsidP="009E37EB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47F38081" w14:textId="1CDA5BAE" w:rsidR="009E37EB" w:rsidRPr="00933345" w:rsidRDefault="008F0CC1" w:rsidP="009E37EB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029321D5" w:rsidR="009E37EB" w:rsidRPr="00933345" w:rsidRDefault="009E37EB" w:rsidP="009E37EB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Влияние занятий футболом на физическую, психическую, интеллектуальную и социальную деятельность человека.</w:t>
            </w:r>
            <w:r w:rsidR="008F0CC1" w:rsidRPr="00933345">
              <w:rPr>
                <w:rFonts w:ascii="Times New Roman" w:hAnsi="Times New Roman" w:cs="Times New Roman"/>
                <w:color w:val="000000"/>
              </w:rPr>
              <w:t xml:space="preserve"> Комплексы футбольных упражнений общеразвивающего, подготовительного и специального воздействия.</w:t>
            </w:r>
            <w:r w:rsidR="008F0CC1" w:rsidRPr="00933345">
              <w:rPr>
                <w:rFonts w:ascii="Times New Roman" w:eastAsia="Calibri" w:hAnsi="Times New Roman" w:cs="Times New Roman"/>
              </w:rPr>
              <w:t xml:space="preserve"> П. игра «Верх-низ». Упражнение «Передачи и остановка мяча со сменой положения мест вперед/назад» (с остановкой мяча и в одно касание). Игра 2х1 </w:t>
            </w:r>
            <w:r w:rsidR="008F0CC1" w:rsidRPr="00933345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071B6D0F" w:rsidR="009E37EB" w:rsidRPr="00933345" w:rsidRDefault="009E37EB" w:rsidP="009E37EB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Знать и характеризовать влияние занятий футболом на физическую, психическую, интеллектуальную и социальную деятельность человека.</w:t>
            </w:r>
            <w:r w:rsidR="008F0CC1" w:rsidRPr="00933345">
              <w:rPr>
                <w:rFonts w:ascii="Times New Roman" w:hAnsi="Times New Roman" w:cs="Times New Roman"/>
                <w:color w:val="000000"/>
              </w:rPr>
              <w:t xml:space="preserve"> Составлять комплексы футбольных упражнений общеразвивающего, подготовительного и специального воздействия. Выполнять ведение, передачи, остановки/прием мяча.</w:t>
            </w:r>
          </w:p>
        </w:tc>
      </w:tr>
      <w:tr w:rsidR="008F0CC1" w:rsidRPr="00933345" w14:paraId="59501ED0" w14:textId="77777777" w:rsidTr="000431ED">
        <w:trPr>
          <w:trHeight w:val="272"/>
        </w:trPr>
        <w:tc>
          <w:tcPr>
            <w:tcW w:w="447" w:type="dxa"/>
          </w:tcPr>
          <w:p w14:paraId="5B2DFC00" w14:textId="2E87D62B" w:rsidR="008F0CC1" w:rsidRPr="00933345" w:rsidRDefault="008F0CC1" w:rsidP="008F0CC1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5" w:type="dxa"/>
          </w:tcPr>
          <w:p w14:paraId="0E29604C" w14:textId="4C934248" w:rsidR="008F0CC1" w:rsidRPr="00933345" w:rsidRDefault="008F0CC1" w:rsidP="008F0CC1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64CC3B79" w:rsidR="008F0CC1" w:rsidRPr="00933345" w:rsidRDefault="00EC04AA" w:rsidP="008F0CC1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Основные направления развития спортивного менеджмента и маркетинга в футболе. </w:t>
            </w:r>
            <w:r w:rsidR="008F0CC1" w:rsidRPr="00933345">
              <w:rPr>
                <w:rFonts w:ascii="Times New Roman" w:hAnsi="Times New Roman" w:cs="Times New Roman"/>
              </w:rPr>
              <w:t xml:space="preserve">Комплексы упражнений для развития физических качеств футболиста. Упражнение «Передача мяча в тройках через центр». </w:t>
            </w:r>
            <w:r w:rsidR="008F0CC1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6ADB4780" w:rsidR="008F0CC1" w:rsidRPr="00933345" w:rsidRDefault="00EC04AA" w:rsidP="008F0CC1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Знать и разбираться в основных направлениях развития спортивного менеджмента и маркетинга в футболе для самоопределения интересов, способностей и возможностей</w:t>
            </w:r>
            <w:r w:rsidR="008F0CC1" w:rsidRPr="00933345">
              <w:rPr>
                <w:rFonts w:ascii="Times New Roman" w:hAnsi="Times New Roman" w:cs="Times New Roman"/>
                <w:color w:val="000000"/>
              </w:rPr>
              <w:t>. Выполнять передачи, остановки/прием мяча.</w:t>
            </w:r>
          </w:p>
        </w:tc>
      </w:tr>
      <w:tr w:rsidR="008F0CC1" w:rsidRPr="00933345" w14:paraId="3F5D6AAE" w14:textId="77777777" w:rsidTr="00864945">
        <w:trPr>
          <w:trHeight w:val="272"/>
        </w:trPr>
        <w:tc>
          <w:tcPr>
            <w:tcW w:w="447" w:type="dxa"/>
          </w:tcPr>
          <w:p w14:paraId="71BAE4BB" w14:textId="2C300C3C" w:rsidR="008F0CC1" w:rsidRPr="00933345" w:rsidRDefault="008F0CC1" w:rsidP="008F0CC1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5" w:type="dxa"/>
          </w:tcPr>
          <w:p w14:paraId="29E5CB9A" w14:textId="735451B6" w:rsidR="008F0CC1" w:rsidRPr="00933345" w:rsidRDefault="00D6448D" w:rsidP="008F0CC1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78D7" w14:textId="72CDB137" w:rsidR="008F0CC1" w:rsidRPr="00933345" w:rsidRDefault="00D6448D" w:rsidP="008F0CC1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Гигиенические основы образовательной, тренировочной и досуговой двигательной деятельности. </w:t>
            </w:r>
            <w:r w:rsidRPr="00933345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Pr="00933345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4х4, 5х5 (малые или мини-футбольные ворота) в зависимости от размера с/зала. Контрольно-тестовые упражнения (передачи, прием мяча и прыжок в длину с места).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94E3" w14:textId="10002BB5" w:rsidR="008F0CC1" w:rsidRPr="00933345" w:rsidRDefault="00D6448D" w:rsidP="008F0CC1">
            <w:pPr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давать определения основам гигиены. Составлять и соблюдать режим дня. Выполнять контрольно-тестовые упражнения. </w:t>
            </w:r>
          </w:p>
        </w:tc>
      </w:tr>
      <w:tr w:rsidR="00694F3E" w:rsidRPr="00933345" w14:paraId="3B982B13" w14:textId="77777777" w:rsidTr="00A33225">
        <w:trPr>
          <w:trHeight w:val="272"/>
        </w:trPr>
        <w:tc>
          <w:tcPr>
            <w:tcW w:w="447" w:type="dxa"/>
          </w:tcPr>
          <w:p w14:paraId="7DD27437" w14:textId="4A5220C1" w:rsidR="00694F3E" w:rsidRPr="00933345" w:rsidRDefault="00694F3E" w:rsidP="00694F3E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5" w:type="dxa"/>
          </w:tcPr>
          <w:p w14:paraId="0DC16E79" w14:textId="6FA34342" w:rsidR="00694F3E" w:rsidRPr="00933345" w:rsidRDefault="00694F3E" w:rsidP="00694F3E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A9A9" w14:textId="64CC11E1" w:rsidR="00694F3E" w:rsidRPr="00933345" w:rsidRDefault="00694F3E" w:rsidP="00694F3E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Профилактика пагубных привычек, неприятие асоциального ведомого деструктивного поведения. Объективные и субъективные признаки утомления. Средства восстановления организма после физической нагрузки.</w:t>
            </w:r>
            <w:r w:rsidRPr="00933345">
              <w:rPr>
                <w:rFonts w:ascii="Times New Roman" w:eastAsia="Calibri" w:hAnsi="Times New Roman" w:cs="Times New Roman"/>
              </w:rPr>
              <w:t xml:space="preserve"> П. игра «Верх-низ». Упражнение «Передачи и остановка мяча со сменой положения мест вперед/назад» (с остановкой мяча и в одно касание). Игра 2х1 </w:t>
            </w:r>
            <w:r w:rsidRPr="00933345">
              <w:rPr>
                <w:rFonts w:ascii="Times New Roman" w:hAnsi="Times New Roman" w:cs="Times New Roman"/>
              </w:rPr>
              <w:t>(малые или мини-футбольные ворота) в зависимости от размера с/зала.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7AFB7E61" w:rsidR="00694F3E" w:rsidRPr="00933345" w:rsidRDefault="00694F3E" w:rsidP="00694F3E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Знать, понимать и рассказывать о вреде пагубных привычек – курении, алкоголизме, наркотических и психотропных средствах. Знать понятие «допинг» и «антидопинг». Формировать навыки антидопингового поведения. Принимать меры по профилактике утомления во время занятий футболом. Выполнять ведение, передачи, остановки/прием мяча. </w:t>
            </w:r>
          </w:p>
        </w:tc>
      </w:tr>
      <w:tr w:rsidR="007068B0" w:rsidRPr="00933345" w14:paraId="0F262AF5" w14:textId="77777777" w:rsidTr="00A33225">
        <w:trPr>
          <w:trHeight w:val="272"/>
        </w:trPr>
        <w:tc>
          <w:tcPr>
            <w:tcW w:w="447" w:type="dxa"/>
          </w:tcPr>
          <w:p w14:paraId="209A8DEB" w14:textId="4BBF667A" w:rsidR="007068B0" w:rsidRPr="00933345" w:rsidRDefault="007068B0" w:rsidP="007068B0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4433E25" w14:textId="366D3337" w:rsidR="007068B0" w:rsidRPr="00933345" w:rsidRDefault="007068B0" w:rsidP="007068B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5FD6C" w14:textId="0DABC313" w:rsidR="007068B0" w:rsidRPr="00933345" w:rsidRDefault="00EC04AA" w:rsidP="007068B0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Психологическая подготовка футболистов. </w:t>
            </w:r>
            <w:r w:rsidR="007068B0" w:rsidRPr="00933345">
              <w:rPr>
                <w:rFonts w:ascii="Times New Roman" w:eastAsia="Calibri" w:hAnsi="Times New Roman" w:cs="Times New Roman"/>
              </w:rPr>
              <w:t xml:space="preserve">П. игра «Зеркало». </w:t>
            </w:r>
            <w:r w:rsidR="007068B0" w:rsidRPr="00933345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</w:t>
            </w:r>
            <w:r w:rsidR="007068B0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  <w:p w14:paraId="7CFB6E02" w14:textId="14700900" w:rsidR="00287731" w:rsidRPr="00933345" w:rsidRDefault="00287731" w:rsidP="007068B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61E5F7F8" w:rsidR="007068B0" w:rsidRPr="00933345" w:rsidRDefault="00EC04AA" w:rsidP="007068B0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уметь использовать принципы психологической подготовки к соревнованиям; демонстрировать настрой на игру. </w:t>
            </w:r>
            <w:r w:rsidR="007068B0" w:rsidRPr="00933345">
              <w:rPr>
                <w:rFonts w:ascii="Times New Roman" w:hAnsi="Times New Roman" w:cs="Times New Roman"/>
                <w:color w:val="000000"/>
              </w:rPr>
              <w:t>Выполнять ведение, передачи, остановки/прием мяча.</w:t>
            </w:r>
          </w:p>
        </w:tc>
      </w:tr>
      <w:tr w:rsidR="00287731" w:rsidRPr="00933345" w14:paraId="72244AB4" w14:textId="77777777" w:rsidTr="00A33225">
        <w:trPr>
          <w:trHeight w:val="262"/>
        </w:trPr>
        <w:tc>
          <w:tcPr>
            <w:tcW w:w="447" w:type="dxa"/>
          </w:tcPr>
          <w:p w14:paraId="464AC55B" w14:textId="08CB3269" w:rsidR="00287731" w:rsidRPr="00933345" w:rsidRDefault="00287731" w:rsidP="00287731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235" w:type="dxa"/>
          </w:tcPr>
          <w:p w14:paraId="3D82116B" w14:textId="3F755CA5" w:rsidR="00287731" w:rsidRPr="00933345" w:rsidRDefault="00287731" w:rsidP="00287731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505CE44B" w:rsidR="00287731" w:rsidRPr="00933345" w:rsidRDefault="00287731" w:rsidP="00287731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Правила по технике безопасности во время занятий и соревнований по футболу. Планирование самостоятельной футбольной тренировки. Организация и проведение самостоятельных занятий по футболу.</w:t>
            </w:r>
            <w:r w:rsidRPr="00933345">
              <w:rPr>
                <w:rFonts w:ascii="Times New Roman" w:eastAsia="Calibri" w:hAnsi="Times New Roman" w:cs="Times New Roman"/>
              </w:rPr>
              <w:t xml:space="preserve"> П. игра «Верх-низ». </w:t>
            </w:r>
            <w:r w:rsidRPr="00933345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4х4, 5х5 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0271E177" w:rsidR="00287731" w:rsidRPr="00933345" w:rsidRDefault="00287731" w:rsidP="00287731">
            <w:pPr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Соблюдать правила по технике безопасности во время занятий и соревнований по футболу. Организовывать и проводить самостоятельные занятия на развитие специальных физических качеств футболиста. Выполнять ведение, передачи, остановки/прием мяча.</w:t>
            </w:r>
          </w:p>
        </w:tc>
      </w:tr>
      <w:tr w:rsidR="00287731" w:rsidRPr="00933345" w14:paraId="1BB48AC1" w14:textId="77777777" w:rsidTr="000271FD">
        <w:trPr>
          <w:trHeight w:val="272"/>
        </w:trPr>
        <w:tc>
          <w:tcPr>
            <w:tcW w:w="447" w:type="dxa"/>
          </w:tcPr>
          <w:p w14:paraId="7552DE96" w14:textId="7659A2AF" w:rsidR="00287731" w:rsidRPr="00933345" w:rsidRDefault="00287731" w:rsidP="00287731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5" w:type="dxa"/>
          </w:tcPr>
          <w:p w14:paraId="073222CC" w14:textId="57291CB9" w:rsidR="00287731" w:rsidRPr="00933345" w:rsidRDefault="00097FAA" w:rsidP="00287731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7E11D" w14:textId="77777777" w:rsidR="00287731" w:rsidRDefault="00EC04AA" w:rsidP="00287731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Основные направления развития спортивного менеджмента и маркетинга в футболе. </w:t>
            </w:r>
            <w:r w:rsidR="00097FAA" w:rsidRPr="00933345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вперед/назад» (с остановкой мяча и в одно касание). Игра 2х1 </w:t>
            </w:r>
            <w:r w:rsidR="00097FAA" w:rsidRPr="00933345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  <w:p w14:paraId="39081EA5" w14:textId="37E418CA" w:rsidR="00933345" w:rsidRPr="00933345" w:rsidRDefault="00933345" w:rsidP="0028773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19455DE0" w:rsidR="00287731" w:rsidRPr="00933345" w:rsidRDefault="00EC04AA" w:rsidP="00287731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разбираться в основных направлениях развития спортивного менеджмента и маркетинга в футболе для самоопределения интересов, способностей и возможностей. </w:t>
            </w:r>
            <w:r w:rsidR="00097FAA" w:rsidRPr="00933345">
              <w:rPr>
                <w:rFonts w:ascii="Times New Roman" w:hAnsi="Times New Roman" w:cs="Times New Roman"/>
                <w:color w:val="000000"/>
              </w:rPr>
              <w:t>Выполнять передачи, остановки/прием мяча.</w:t>
            </w:r>
          </w:p>
        </w:tc>
      </w:tr>
      <w:tr w:rsidR="00097FAA" w:rsidRPr="00933345" w14:paraId="1BE5F8E7" w14:textId="77777777" w:rsidTr="00A47E9E">
        <w:trPr>
          <w:trHeight w:val="272"/>
        </w:trPr>
        <w:tc>
          <w:tcPr>
            <w:tcW w:w="447" w:type="dxa"/>
          </w:tcPr>
          <w:p w14:paraId="783BC435" w14:textId="67C30AC8" w:rsidR="00097FAA" w:rsidRPr="00933345" w:rsidRDefault="00097FAA" w:rsidP="00097FAA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5" w:type="dxa"/>
          </w:tcPr>
          <w:p w14:paraId="27E32B01" w14:textId="25680D6A" w:rsidR="00097FAA" w:rsidRPr="00933345" w:rsidRDefault="00097FAA" w:rsidP="00097FAA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F7C8" w14:textId="02124BA0" w:rsidR="00097FAA" w:rsidRPr="00933345" w:rsidRDefault="00097FAA" w:rsidP="00097FAA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Технологии предупреждения и нивелирования конфликтных ситуации во время занятий футболом, решения спорных и проблемных ситуаций.</w:t>
            </w:r>
            <w:r w:rsidRPr="00933345">
              <w:rPr>
                <w:rFonts w:ascii="Times New Roman" w:eastAsia="Calibri" w:hAnsi="Times New Roman" w:cs="Times New Roman"/>
              </w:rPr>
              <w:t xml:space="preserve"> П. игра «Зеркало».</w:t>
            </w:r>
            <w:r w:rsidRPr="00933345">
              <w:rPr>
                <w:rFonts w:ascii="Times New Roman" w:hAnsi="Times New Roman" w:cs="Times New Roman"/>
              </w:rPr>
              <w:t xml:space="preserve"> Упражнение «Передача мяча в тройках через центр». </w:t>
            </w:r>
            <w:r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87CD" w14:textId="673D6F49" w:rsidR="00097FAA" w:rsidRPr="00933345" w:rsidRDefault="00097FAA" w:rsidP="00097FAA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Формировать умения дипломатично и аргументировано разрешать спорные проблемы на основе уважительного и доброжелательного отношения к окружающим. Выполнять ведение, передачи, остановки/прием мяча.</w:t>
            </w:r>
          </w:p>
        </w:tc>
      </w:tr>
      <w:tr w:rsidR="00097FAA" w:rsidRPr="00933345" w14:paraId="1CE87476" w14:textId="77777777" w:rsidTr="00786E08">
        <w:trPr>
          <w:trHeight w:val="272"/>
        </w:trPr>
        <w:tc>
          <w:tcPr>
            <w:tcW w:w="447" w:type="dxa"/>
          </w:tcPr>
          <w:p w14:paraId="608A67AB" w14:textId="40819A8F" w:rsidR="00097FAA" w:rsidRPr="00933345" w:rsidRDefault="00097FAA" w:rsidP="00097FAA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38B7FC57" w14:textId="23420F56" w:rsidR="00097FAA" w:rsidRPr="00933345" w:rsidRDefault="00A244AC" w:rsidP="00097FAA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ведения, передача и остановка/прием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22ADE976" w:rsidR="00097FAA" w:rsidRPr="00933345" w:rsidRDefault="00DC548C" w:rsidP="00097FAA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Средства восстановления после физических нагрузок на занятиях футболом и соревновательной деятельности. </w:t>
            </w:r>
            <w:r w:rsidR="00A244AC" w:rsidRPr="00933345">
              <w:rPr>
                <w:rFonts w:ascii="Times New Roman" w:eastAsia="Calibri" w:hAnsi="Times New Roman" w:cs="Times New Roman"/>
              </w:rPr>
              <w:t xml:space="preserve">П. игра «Зеркало». П. игра «Верх-низ». </w:t>
            </w:r>
            <w:r w:rsidR="00A244AC" w:rsidRPr="00933345">
              <w:rPr>
                <w:rFonts w:ascii="Times New Roman" w:hAnsi="Times New Roman" w:cs="Times New Roman"/>
              </w:rPr>
              <w:t>Игра 2х2, 3х3, 4х4, 5х5 (малые или мини-футбольные ворота) в зависимости от размера с/зала. Контрольно-тестовые упражнения (ведение, финты</w:t>
            </w:r>
            <w:r w:rsidR="00DB5DB5" w:rsidRPr="00933345">
              <w:rPr>
                <w:rFonts w:ascii="Times New Roman" w:hAnsi="Times New Roman" w:cs="Times New Roman"/>
              </w:rPr>
              <w:t>, сгибание и разгибание рук в упоре</w:t>
            </w:r>
            <w:r w:rsidR="00A244AC" w:rsidRPr="0093334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74E2CB05" w:rsidR="00097FAA" w:rsidRPr="00933345" w:rsidRDefault="00DC548C" w:rsidP="00097FAA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применять средства восстановления (массаж, самомассаж, баня, оздоровительное плавание) после физических нагрузок на занятиях футболом и соревновательной деятельности. </w:t>
            </w:r>
            <w:r w:rsidR="00A244AC" w:rsidRPr="00933345">
              <w:rPr>
                <w:rFonts w:ascii="Times New Roman" w:hAnsi="Times New Roman" w:cs="Times New Roman"/>
                <w:color w:val="000000"/>
              </w:rPr>
              <w:t>Выполнять контрольно-тестовые упражнения.</w:t>
            </w:r>
          </w:p>
        </w:tc>
      </w:tr>
      <w:tr w:rsidR="00DB5DB5" w:rsidRPr="00933345" w14:paraId="2B7AFDB6" w14:textId="77777777" w:rsidTr="00E605D4">
        <w:trPr>
          <w:trHeight w:val="272"/>
        </w:trPr>
        <w:tc>
          <w:tcPr>
            <w:tcW w:w="447" w:type="dxa"/>
          </w:tcPr>
          <w:p w14:paraId="1CC89F99" w14:textId="47133C1C" w:rsidR="00DB5DB5" w:rsidRPr="00933345" w:rsidRDefault="00DB5DB5" w:rsidP="00DB5DB5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5" w:type="dxa"/>
          </w:tcPr>
          <w:p w14:paraId="579F640F" w14:textId="4E8A5243" w:rsidR="00DB5DB5" w:rsidRPr="00933345" w:rsidRDefault="003D3175" w:rsidP="00DB5DB5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3D8EBE72" w:rsidR="00DB5DB5" w:rsidRPr="00933345" w:rsidRDefault="00DC548C" w:rsidP="00DB5DB5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Взаимосвязь развития физических качеств и специальной физической подготовки футболистов в совершенствовании технического мастерства. </w:t>
            </w:r>
            <w:r w:rsidR="00DB5DB5" w:rsidRPr="00933345">
              <w:rPr>
                <w:rFonts w:ascii="Times New Roman" w:hAnsi="Times New Roman" w:cs="Times New Roman"/>
                <w:color w:val="000000"/>
              </w:rPr>
              <w:t>Комплексы футбольных упражнений общеразвивающего, подготовительного и специального воздействия.</w:t>
            </w:r>
            <w:r w:rsidR="003D3175" w:rsidRPr="00933345">
              <w:rPr>
                <w:rFonts w:ascii="Times New Roman" w:eastAsia="Calibri" w:hAnsi="Times New Roman" w:cs="Times New Roman"/>
              </w:rPr>
              <w:t xml:space="preserve"> Упражнение «Передачи и остановка мяча со сменой положения мест вперед/назад» (с остановкой мяча и в одно касание). </w:t>
            </w:r>
            <w:r w:rsidR="003D3175" w:rsidRPr="00933345">
              <w:rPr>
                <w:rFonts w:ascii="Times New Roman" w:hAnsi="Times New Roman" w:cs="Times New Roman"/>
              </w:rPr>
              <w:t xml:space="preserve">Упражнение «Удар по мячу головой» (в колонне или в парах, в прыжке). </w:t>
            </w:r>
            <w:r w:rsidR="003D3175" w:rsidRPr="00933345">
              <w:rPr>
                <w:rFonts w:ascii="Times New Roman" w:eastAsia="Calibri" w:hAnsi="Times New Roman" w:cs="Times New Roman"/>
              </w:rPr>
              <w:t xml:space="preserve">Игра 2х1 </w:t>
            </w:r>
            <w:r w:rsidR="003D3175" w:rsidRPr="00933345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5676924D" w:rsidR="00DB5DB5" w:rsidRPr="00933345" w:rsidRDefault="00DC548C" w:rsidP="00DB5DB5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Понимать и называть 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DB5DB5" w:rsidRPr="00933345">
              <w:rPr>
                <w:rFonts w:ascii="Times New Roman" w:hAnsi="Times New Roman" w:cs="Times New Roman"/>
                <w:color w:val="000000"/>
              </w:rPr>
              <w:t>Составлять комплексы футбольных упражнений общеразвивающего, подготовительного и специального воздействия. Выполнять самостоятельно комплексы во время учебных, тренировочных и самостоятельных занятий футболом.</w:t>
            </w:r>
            <w:r w:rsidR="003D3175" w:rsidRPr="00933345">
              <w:rPr>
                <w:rFonts w:ascii="Times New Roman" w:hAnsi="Times New Roman" w:cs="Times New Roman"/>
                <w:color w:val="000000"/>
              </w:rPr>
              <w:t xml:space="preserve"> Выполнять удар по мячу головой. </w:t>
            </w:r>
          </w:p>
        </w:tc>
      </w:tr>
      <w:tr w:rsidR="003D3175" w:rsidRPr="00933345" w14:paraId="6F0F8F1C" w14:textId="77777777" w:rsidTr="006B7840">
        <w:trPr>
          <w:trHeight w:val="272"/>
        </w:trPr>
        <w:tc>
          <w:tcPr>
            <w:tcW w:w="447" w:type="dxa"/>
          </w:tcPr>
          <w:p w14:paraId="286403A3" w14:textId="47F5E80C" w:rsidR="003D3175" w:rsidRPr="00933345" w:rsidRDefault="003D3175" w:rsidP="003D3175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FEC59DC" w14:textId="699CF4DC" w:rsidR="003D3175" w:rsidRPr="00933345" w:rsidRDefault="006B7840" w:rsidP="003D3175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7686" w14:textId="6DC86CE5" w:rsidR="003D3175" w:rsidRPr="00933345" w:rsidRDefault="00DC548C" w:rsidP="003D3175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Психологическая подготовка футболистов. Комплексы специальных (футбольных) упражнений на развитие</w:t>
            </w:r>
            <w:r w:rsidRPr="00933345">
              <w:rPr>
                <w:rFonts w:ascii="Times New Roman" w:eastAsia="Calibri" w:hAnsi="Times New Roman" w:cs="Times New Roman"/>
              </w:rPr>
              <w:t xml:space="preserve"> физических качеств. </w:t>
            </w:r>
            <w:r w:rsidR="003D3175" w:rsidRPr="00933345">
              <w:rPr>
                <w:rFonts w:ascii="Times New Roman" w:eastAsia="Calibri" w:hAnsi="Times New Roman" w:cs="Times New Roman"/>
              </w:rPr>
              <w:t xml:space="preserve">П. игра «Верх-низ». </w:t>
            </w:r>
            <w:r w:rsidR="006B7840" w:rsidRPr="00933345">
              <w:rPr>
                <w:rFonts w:ascii="Times New Roman" w:hAnsi="Times New Roman" w:cs="Times New Roman"/>
              </w:rPr>
              <w:t xml:space="preserve">Упражнение «Удар по мячу головой» (в колонне или в парах, в прыжке). </w:t>
            </w:r>
            <w:r w:rsidR="006B7840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3DED1728" w:rsidR="003D3175" w:rsidRPr="00933345" w:rsidRDefault="00796F7E" w:rsidP="003D3175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Характеризовать содержание и значение психологической подготовке футболистов. Называть основные направления, понятия, определения психологической подготовки. Составлять комплексы специальных (футбольных) упражнений. </w:t>
            </w:r>
            <w:r w:rsidR="003D3175" w:rsidRPr="00933345">
              <w:rPr>
                <w:rFonts w:ascii="Times New Roman" w:hAnsi="Times New Roman" w:cs="Times New Roman"/>
                <w:color w:val="000000"/>
              </w:rPr>
              <w:t>Выполнять удар по мячу головой.</w:t>
            </w:r>
          </w:p>
        </w:tc>
      </w:tr>
      <w:tr w:rsidR="006B7840" w:rsidRPr="00933345" w14:paraId="44FA28EF" w14:textId="77777777" w:rsidTr="006B7840">
        <w:trPr>
          <w:trHeight w:val="272"/>
        </w:trPr>
        <w:tc>
          <w:tcPr>
            <w:tcW w:w="447" w:type="dxa"/>
          </w:tcPr>
          <w:p w14:paraId="42F2229A" w14:textId="3FD3E116" w:rsidR="006B7840" w:rsidRPr="00933345" w:rsidRDefault="006B7840" w:rsidP="006B7840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E264A7B" w14:textId="7B3395E3" w:rsidR="006B7840" w:rsidRPr="00933345" w:rsidRDefault="006B7840" w:rsidP="006B784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792F34E4" w:rsidR="006B7840" w:rsidRPr="00933345" w:rsidRDefault="006B7840" w:rsidP="006B784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Профилактика пагубных привычек. Антидопинговое поведение. Способы самостоятельного освоения двигательных действий, подбор подготовительных и специальных упражнений.</w:t>
            </w:r>
            <w:r w:rsidRPr="00933345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Упражнение «1х1 прием мяча с уходом в сторону». Упражнение «Удар по мячу головой» (в колонне или в парах, в прыжке). Игра 2х2, 3х3, 4х4, 5х5 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494ACF6C" w:rsidR="006B7840" w:rsidRPr="00933345" w:rsidRDefault="006B7840" w:rsidP="006B784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Знать, понимать и рассказывать о вреде пагубных привычек – курении, алкоголизме, наркотических и психотропных средствах. Знать понятие «допинг» и «антидопинг». Формировать навыки антидопингового поведения. Подбирать подготовительные и специальных упражнения для качественного выполнения техники двигательных действий. Применять правила безопасности во время самостоятельных занятий футболом. Выполнять удар по мячу головой.</w:t>
            </w:r>
          </w:p>
        </w:tc>
      </w:tr>
      <w:tr w:rsidR="00F23260" w:rsidRPr="00933345" w14:paraId="1E7CA584" w14:textId="77777777" w:rsidTr="00623FC7">
        <w:trPr>
          <w:trHeight w:val="262"/>
        </w:trPr>
        <w:tc>
          <w:tcPr>
            <w:tcW w:w="447" w:type="dxa"/>
          </w:tcPr>
          <w:p w14:paraId="7C41C50F" w14:textId="3E6EE2D5" w:rsidR="00F23260" w:rsidRPr="00933345" w:rsidRDefault="00F23260" w:rsidP="00F23260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5" w:type="dxa"/>
          </w:tcPr>
          <w:p w14:paraId="0231DE25" w14:textId="4A85455A" w:rsidR="00F23260" w:rsidRPr="00933345" w:rsidRDefault="00F23260" w:rsidP="00F2326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AC41" w14:textId="1E0C5F55" w:rsidR="00F23260" w:rsidRPr="00933345" w:rsidRDefault="00796F7E" w:rsidP="00F23260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Основные направления развития спортивного менеджмента и маркетинга в футболе. </w:t>
            </w:r>
            <w:r w:rsidR="00F23260" w:rsidRPr="00933345">
              <w:rPr>
                <w:rFonts w:ascii="Times New Roman" w:hAnsi="Times New Roman" w:cs="Times New Roman"/>
                <w:color w:val="000000"/>
              </w:rPr>
              <w:t>Технические требования к инвентарю и оборудованию для игры в футбол.</w:t>
            </w:r>
            <w:r w:rsidR="00F23260" w:rsidRPr="00933345">
              <w:rPr>
                <w:rFonts w:ascii="Times New Roman" w:eastAsia="Calibri" w:hAnsi="Times New Roman" w:cs="Times New Roman"/>
              </w:rPr>
              <w:t xml:space="preserve"> П. игра «Зеркало». </w:t>
            </w:r>
            <w:r w:rsidR="00F23260" w:rsidRPr="00933345">
              <w:rPr>
                <w:rFonts w:ascii="Times New Roman" w:hAnsi="Times New Roman" w:cs="Times New Roman"/>
              </w:rPr>
              <w:t xml:space="preserve">Упражнение «Удар по мячу головой». </w:t>
            </w:r>
            <w:r w:rsidR="00F23260" w:rsidRPr="00933345">
              <w:rPr>
                <w:rFonts w:ascii="Times New Roman" w:eastAsia="Calibri" w:hAnsi="Times New Roman" w:cs="Times New Roman"/>
              </w:rPr>
              <w:t xml:space="preserve">Игра 2х1 </w:t>
            </w:r>
            <w:r w:rsidR="00F23260" w:rsidRPr="00933345">
              <w:rPr>
                <w:rFonts w:ascii="Times New Roman" w:hAnsi="Times New Roman" w:cs="Times New Roman"/>
              </w:rPr>
              <w:t xml:space="preserve">(малые или мини-футбольные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0EF5" w14:textId="053CF8E2" w:rsidR="00F23260" w:rsidRPr="00933345" w:rsidRDefault="00796F7E" w:rsidP="00F23260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разбираться в основных направлениях развития спортивного менеджмента и маркетинга в футболе для самоопределения интересов, способностей и возможностей. </w:t>
            </w:r>
            <w:r w:rsidR="00F23260" w:rsidRPr="00933345">
              <w:rPr>
                <w:rFonts w:ascii="Times New Roman" w:hAnsi="Times New Roman" w:cs="Times New Roman"/>
                <w:color w:val="000000"/>
              </w:rPr>
              <w:t xml:space="preserve">Понимать последствия использования, не сертифицированного инвентаря и оборудования в образовательной, тренировочной и досуговой деятельности. Выполнять удар по мячу головой. </w:t>
            </w:r>
          </w:p>
        </w:tc>
      </w:tr>
      <w:tr w:rsidR="00F23260" w:rsidRPr="00933345" w14:paraId="59CA850B" w14:textId="77777777" w:rsidTr="00CC22A8">
        <w:trPr>
          <w:trHeight w:val="272"/>
        </w:trPr>
        <w:tc>
          <w:tcPr>
            <w:tcW w:w="447" w:type="dxa"/>
          </w:tcPr>
          <w:p w14:paraId="2EE670B3" w14:textId="3F00D70D" w:rsidR="00F23260" w:rsidRPr="00933345" w:rsidRDefault="00F23260" w:rsidP="00F23260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5" w:type="dxa"/>
          </w:tcPr>
          <w:p w14:paraId="597E6243" w14:textId="6BCF4BC4" w:rsidR="00F23260" w:rsidRPr="00933345" w:rsidRDefault="00F23260" w:rsidP="00F2326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256DA319" w:rsidR="00F23260" w:rsidRPr="00933345" w:rsidRDefault="00796F7E" w:rsidP="00F23260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F23260" w:rsidRPr="00933345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мест. </w:t>
            </w:r>
            <w:r w:rsidR="00F23260" w:rsidRPr="00933345">
              <w:rPr>
                <w:rFonts w:ascii="Times New Roman" w:hAnsi="Times New Roman" w:cs="Times New Roman"/>
              </w:rPr>
              <w:t xml:space="preserve">Упражнение «Удар по мячу головой». </w:t>
            </w:r>
            <w:r w:rsidR="00F23260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4AB4B92E" w:rsidR="00F23260" w:rsidRPr="00933345" w:rsidRDefault="00796F7E" w:rsidP="00F23260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Понимать и называть взаимосвязь развития физических качеств и специальной физической подготовки футболистов в формировании и совершенствовании технического мастерства. </w:t>
            </w:r>
            <w:r w:rsidR="00F23260" w:rsidRPr="00933345">
              <w:rPr>
                <w:rFonts w:ascii="Times New Roman" w:hAnsi="Times New Roman" w:cs="Times New Roman"/>
                <w:color w:val="000000"/>
              </w:rPr>
              <w:t xml:space="preserve">Выполнять удар по мячу головой. </w:t>
            </w:r>
          </w:p>
        </w:tc>
      </w:tr>
      <w:tr w:rsidR="0011083F" w:rsidRPr="00933345" w14:paraId="16B205E6" w14:textId="77777777" w:rsidTr="00C166BE">
        <w:trPr>
          <w:trHeight w:val="272"/>
        </w:trPr>
        <w:tc>
          <w:tcPr>
            <w:tcW w:w="447" w:type="dxa"/>
          </w:tcPr>
          <w:p w14:paraId="495EF014" w14:textId="1E46E71D" w:rsidR="0011083F" w:rsidRPr="00933345" w:rsidRDefault="0011083F" w:rsidP="0011083F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5" w:type="dxa"/>
          </w:tcPr>
          <w:p w14:paraId="5A2D1D7C" w14:textId="606B62D1" w:rsidR="0011083F" w:rsidRPr="00933345" w:rsidRDefault="0011083F" w:rsidP="0011083F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60068BA6" w:rsidR="0011083F" w:rsidRPr="00933345" w:rsidRDefault="00796F7E" w:rsidP="0011083F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Психологическая подготовка футболистов. </w:t>
            </w:r>
            <w:r w:rsidR="0011083F" w:rsidRPr="00933345">
              <w:rPr>
                <w:rFonts w:ascii="Times New Roman" w:eastAsia="Calibri" w:hAnsi="Times New Roman" w:cs="Times New Roman"/>
              </w:rPr>
              <w:t xml:space="preserve">П. игра «Верх-низ». </w:t>
            </w:r>
            <w:r w:rsidR="0011083F" w:rsidRPr="00933345">
              <w:rPr>
                <w:rFonts w:ascii="Times New Roman" w:hAnsi="Times New Roman" w:cs="Times New Roman"/>
              </w:rPr>
              <w:t xml:space="preserve">Упражнение «Удар по мячу головой». Игра 4х4, 5х5, 6х6, 7х7, 8х8 (в зависимости от размера футбольной площадке). Контрольно-тестовые упражнения (удар по мячу головой, челночный бег). 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1E2C5CF4" w:rsidR="0011083F" w:rsidRPr="00933345" w:rsidRDefault="00796F7E" w:rsidP="0011083F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Характеризовать содержание и значение психологической подготовке футболистов. Называть основные направления, понятия, определения психологической подготовки. </w:t>
            </w:r>
            <w:r w:rsidR="0011083F" w:rsidRPr="00933345">
              <w:rPr>
                <w:rFonts w:ascii="Times New Roman" w:hAnsi="Times New Roman" w:cs="Times New Roman"/>
                <w:color w:val="000000"/>
              </w:rPr>
              <w:t xml:space="preserve">Выполнять контрольно-тестовые упражнения. </w:t>
            </w:r>
          </w:p>
        </w:tc>
      </w:tr>
      <w:tr w:rsidR="0011083F" w:rsidRPr="00933345" w14:paraId="339EE8E4" w14:textId="77777777" w:rsidTr="00C3518B">
        <w:trPr>
          <w:trHeight w:val="272"/>
        </w:trPr>
        <w:tc>
          <w:tcPr>
            <w:tcW w:w="447" w:type="dxa"/>
          </w:tcPr>
          <w:p w14:paraId="4698FCB4" w14:textId="211D11C3" w:rsidR="0011083F" w:rsidRPr="00933345" w:rsidRDefault="0011083F" w:rsidP="0011083F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5" w:type="dxa"/>
          </w:tcPr>
          <w:p w14:paraId="76236F69" w14:textId="12492665" w:rsidR="0011083F" w:rsidRPr="00933345" w:rsidRDefault="003F2691" w:rsidP="0011083F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</w:t>
            </w:r>
            <w:r w:rsidR="00B1416E" w:rsidRPr="00933345">
              <w:rPr>
                <w:rFonts w:ascii="Times New Roman" w:hAnsi="Times New Roman" w:cs="Times New Roman"/>
              </w:rPr>
              <w:t xml:space="preserve">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9B4A" w14:textId="12F06193" w:rsidR="0011083F" w:rsidRPr="00933345" w:rsidRDefault="003F2691" w:rsidP="0011083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Профилактика спортивного травматизма футболистов. Комплексы специальных (футбольных) упражнений на развитие физических качеств. </w:t>
            </w:r>
            <w:r w:rsidRPr="00933345">
              <w:rPr>
                <w:rFonts w:ascii="Times New Roman" w:hAnsi="Times New Roman" w:cs="Times New Roman"/>
              </w:rPr>
              <w:t>Комплексы упражнений для развития физических качеств футболиста. 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Pr="0093334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80" w14:textId="1FCDF652" w:rsidR="0011083F" w:rsidRPr="00933345" w:rsidRDefault="003F2691" w:rsidP="0011083F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Называть средства профилактики спортивного травматизма, знать причины возникновения травм и методы их устранения. Составлять комплексы специальных (футбольных) упражнений. </w:t>
            </w:r>
            <w:r w:rsidR="009B625A" w:rsidRPr="00933345">
              <w:rPr>
                <w:rFonts w:ascii="Times New Roman" w:hAnsi="Times New Roman" w:cs="Times New Roman"/>
                <w:color w:val="000000"/>
              </w:rPr>
              <w:t xml:space="preserve">Выполнять тактические взаимодействия в игре. </w:t>
            </w:r>
          </w:p>
        </w:tc>
      </w:tr>
      <w:tr w:rsidR="009B625A" w:rsidRPr="00933345" w14:paraId="349DBC96" w14:textId="77777777" w:rsidTr="00933345">
        <w:trPr>
          <w:trHeight w:val="272"/>
        </w:trPr>
        <w:tc>
          <w:tcPr>
            <w:tcW w:w="447" w:type="dxa"/>
          </w:tcPr>
          <w:p w14:paraId="593C29CF" w14:textId="733F3197" w:rsidR="009B625A" w:rsidRPr="00933345" w:rsidRDefault="009B625A" w:rsidP="009B625A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741CC037" w14:textId="179CF025" w:rsidR="009B625A" w:rsidRPr="00933345" w:rsidRDefault="009B625A" w:rsidP="009B625A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1C552" w14:textId="52B5F070" w:rsidR="009B625A" w:rsidRPr="00933345" w:rsidRDefault="009B625A" w:rsidP="009B625A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Основы анализа собственной игры и игры команды соперников.</w:t>
            </w:r>
            <w:r w:rsidR="00C3518B" w:rsidRPr="00933345">
              <w:rPr>
                <w:rFonts w:ascii="Times New Roman" w:hAnsi="Times New Roman" w:cs="Times New Roman"/>
              </w:rPr>
              <w:t xml:space="preserve"> </w:t>
            </w:r>
            <w:r w:rsidR="00C3518B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="00C3518B" w:rsidRPr="00933345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C3518B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09996EA8" w:rsidR="009B625A" w:rsidRPr="00933345" w:rsidRDefault="009B625A" w:rsidP="009B625A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Понимать составляющие успеха и неуспеха игровой деятельности. Проводить анализ (с помощью учителя) собственной игры и игры команды соперников. Выделять слабые и сильные стороны игры, делать выводы.</w:t>
            </w:r>
            <w:r w:rsidR="00C3518B" w:rsidRPr="00933345">
              <w:rPr>
                <w:rFonts w:ascii="Times New Roman" w:hAnsi="Times New Roman" w:cs="Times New Roman"/>
                <w:color w:val="000000"/>
              </w:rPr>
              <w:t xml:space="preserve"> Выполнять тактические взаимодействия в игре. </w:t>
            </w:r>
          </w:p>
        </w:tc>
      </w:tr>
      <w:tr w:rsidR="00C3518B" w:rsidRPr="00933345" w14:paraId="0557D92B" w14:textId="77777777" w:rsidTr="00933345">
        <w:trPr>
          <w:trHeight w:val="272"/>
        </w:trPr>
        <w:tc>
          <w:tcPr>
            <w:tcW w:w="447" w:type="dxa"/>
          </w:tcPr>
          <w:p w14:paraId="7F087A5B" w14:textId="5A5E6032" w:rsidR="00C3518B" w:rsidRPr="00933345" w:rsidRDefault="00C3518B" w:rsidP="00C3518B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034B03F4" w14:textId="7AB58BC3" w:rsidR="00C3518B" w:rsidRPr="00933345" w:rsidRDefault="00C3518B" w:rsidP="00C3518B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2DDAB824" w:rsidR="00C3518B" w:rsidRPr="00933345" w:rsidRDefault="00C3518B" w:rsidP="00C3518B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Влияние занятий футболом на физическую, психическую, интеллектуальную и социальную деятельность человека.</w:t>
            </w:r>
            <w:r w:rsidR="003E23D6" w:rsidRPr="00933345">
              <w:rPr>
                <w:rFonts w:ascii="Times New Roman" w:hAnsi="Times New Roman" w:cs="Times New Roman"/>
                <w:color w:val="000000"/>
              </w:rPr>
              <w:t xml:space="preserve"> Организация и проведение самостоятельных занятий по футболу.</w:t>
            </w:r>
            <w:r w:rsidR="003E23D6" w:rsidRPr="00933345">
              <w:rPr>
                <w:rFonts w:ascii="Times New Roman" w:eastAsia="Calibri" w:hAnsi="Times New Roman" w:cs="Times New Roman"/>
              </w:rPr>
              <w:t xml:space="preserve"> Упражнение «Квадрат 3х1, 4х1, 4х2». </w:t>
            </w:r>
            <w:r w:rsidR="003E23D6" w:rsidRPr="00933345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3E23D6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205A" w14:textId="22FADD23" w:rsidR="00C3518B" w:rsidRPr="00933345" w:rsidRDefault="00C3518B" w:rsidP="00C3518B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Знать и характеризовать влияние занятий футболом на физическую, психическую, интеллектуальную и социальную деятельность человека.</w:t>
            </w:r>
            <w:r w:rsidR="003E23D6" w:rsidRPr="00933345">
              <w:rPr>
                <w:rFonts w:ascii="Times New Roman" w:hAnsi="Times New Roman" w:cs="Times New Roman"/>
                <w:color w:val="000000"/>
              </w:rPr>
              <w:t xml:space="preserve"> Организовывать и проводить самостоятельные занятия на развитие специальных физических качеств футболиста. Выполнять тактические взаимодействия в игре.</w:t>
            </w:r>
          </w:p>
        </w:tc>
      </w:tr>
      <w:tr w:rsidR="003E23D6" w:rsidRPr="00933345" w14:paraId="1FA12F62" w14:textId="77777777" w:rsidTr="00933345">
        <w:trPr>
          <w:trHeight w:val="272"/>
        </w:trPr>
        <w:tc>
          <w:tcPr>
            <w:tcW w:w="447" w:type="dxa"/>
          </w:tcPr>
          <w:p w14:paraId="1A5A5EA0" w14:textId="719D3F32" w:rsidR="003E23D6" w:rsidRPr="00933345" w:rsidRDefault="003E23D6" w:rsidP="003E23D6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5" w:type="dxa"/>
          </w:tcPr>
          <w:p w14:paraId="17ECEBE1" w14:textId="5FD87C20" w:rsidR="003E23D6" w:rsidRPr="00933345" w:rsidRDefault="003E23D6" w:rsidP="003E23D6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E2B6" w14:textId="63D15E01" w:rsidR="003E23D6" w:rsidRPr="00933345" w:rsidRDefault="00821DE2" w:rsidP="003E23D6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Основные направления развития спортивного менеджмента и маркетинга в футболе. Средства восстановления после физических нагрузок на занятиях футболом и соревновательной деятельности. </w:t>
            </w:r>
            <w:r w:rsidR="00706876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="003D219D" w:rsidRPr="00933345">
              <w:rPr>
                <w:rFonts w:ascii="Times New Roman" w:eastAsia="Calibri" w:hAnsi="Times New Roman" w:cs="Times New Roman"/>
              </w:rPr>
              <w:t xml:space="preserve">Игра 2х2 + вратарь (в одни ворота с завершением). </w:t>
            </w:r>
            <w:r w:rsidR="003D219D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3D219D" w:rsidRPr="0093334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675C" w14:textId="6A34A448" w:rsidR="003E23D6" w:rsidRPr="00933345" w:rsidRDefault="00821DE2" w:rsidP="003E23D6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разбираться в основных направлениях развития спортивного менеджмента и маркетинга в футболе для самоопределения интересов, способностей и возможностей. Знать и применять средства восстановления после физических нагрузок на занятиях футболом и соревновательной деятельности. </w:t>
            </w:r>
            <w:r w:rsidR="003E23D6" w:rsidRPr="00933345">
              <w:rPr>
                <w:rFonts w:ascii="Times New Roman" w:hAnsi="Times New Roman" w:cs="Times New Roman"/>
                <w:color w:val="000000"/>
              </w:rPr>
              <w:t xml:space="preserve">Выполнять тактические взаимодействия в игре. </w:t>
            </w:r>
          </w:p>
        </w:tc>
      </w:tr>
      <w:tr w:rsidR="0077440F" w:rsidRPr="00933345" w14:paraId="59E0BB26" w14:textId="77777777" w:rsidTr="00F03743">
        <w:trPr>
          <w:trHeight w:val="272"/>
        </w:trPr>
        <w:tc>
          <w:tcPr>
            <w:tcW w:w="447" w:type="dxa"/>
          </w:tcPr>
          <w:p w14:paraId="2CA9AF77" w14:textId="388E439F" w:rsidR="0077440F" w:rsidRPr="00933345" w:rsidRDefault="0077440F" w:rsidP="0077440F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5" w:type="dxa"/>
          </w:tcPr>
          <w:p w14:paraId="04BD2C58" w14:textId="1696A008" w:rsidR="0077440F" w:rsidRPr="00933345" w:rsidRDefault="0077440F" w:rsidP="0077440F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74482003" w:rsidR="0077440F" w:rsidRPr="00933345" w:rsidRDefault="0077440F" w:rsidP="0077440F">
            <w:pPr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Самоконтроль и его роль в образовательной и тренировочной деятельности. Объективные и субъективные признаки утомления. Средства восстановления организма после физической нагрузки. Причины возникновения ошибок при выполнении технических приёмов и способы их устранения.</w:t>
            </w:r>
            <w:r w:rsidR="0075165D" w:rsidRPr="00933345">
              <w:rPr>
                <w:rFonts w:ascii="Times New Roman" w:hAnsi="Times New Roman" w:cs="Times New Roman"/>
              </w:rPr>
              <w:t xml:space="preserve"> Комплексы упражнений для развития физических качеств футболиста. </w:t>
            </w:r>
            <w:r w:rsidR="0075165D" w:rsidRPr="00933345">
              <w:rPr>
                <w:rFonts w:ascii="Times New Roman" w:eastAsia="Calibri" w:hAnsi="Times New Roman" w:cs="Times New Roman"/>
              </w:rPr>
              <w:t xml:space="preserve">Игра 2х2 + вратарь (в одни ворота с завершением). </w:t>
            </w:r>
            <w:r w:rsidR="0075165D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75165D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2B8" w14:textId="6325F0F8" w:rsidR="0077440F" w:rsidRPr="00933345" w:rsidRDefault="0077440F" w:rsidP="0077440F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Раскрывать роль самоконтроля в образовательной и тренировочной деятельности. Выявлять объективные и субъективные признаки утомления. Подбирать средства восстановления организма после физической нагрузки. Понимать сущность возникновения ошибок в двигательной (технической) деятельности при выполнении приемов игры футбол, находить способы устранения ошибок. Анализировать выполненное техническое действие (прием) и применять меры по не повторению ошибок. Выполнять тактические взаимодействия в игре.</w:t>
            </w:r>
          </w:p>
        </w:tc>
      </w:tr>
      <w:tr w:rsidR="0077440F" w:rsidRPr="00933345" w14:paraId="03136619" w14:textId="77777777" w:rsidTr="00972631">
        <w:trPr>
          <w:trHeight w:val="272"/>
        </w:trPr>
        <w:tc>
          <w:tcPr>
            <w:tcW w:w="447" w:type="dxa"/>
          </w:tcPr>
          <w:p w14:paraId="0C816C4F" w14:textId="44C4F850" w:rsidR="0077440F" w:rsidRPr="00933345" w:rsidRDefault="0077440F" w:rsidP="0077440F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5" w:type="dxa"/>
          </w:tcPr>
          <w:p w14:paraId="5C24BBAF" w14:textId="2B861DFC" w:rsidR="0077440F" w:rsidRPr="00933345" w:rsidRDefault="0077440F" w:rsidP="0077440F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1021" w14:textId="58488D45" w:rsidR="0077440F" w:rsidRPr="00933345" w:rsidRDefault="00821DE2" w:rsidP="0077440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Средства восстановления после физических нагрузок на занятиях футболом и соревновательной деятельности. </w:t>
            </w:r>
            <w:r w:rsidR="00706876"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Игра 2х2 + вратарь (в одни ворота с завершением). </w:t>
            </w:r>
            <w:r w:rsidR="00706876" w:rsidRPr="00933345">
              <w:rPr>
                <w:rFonts w:ascii="Times New Roman" w:hAnsi="Times New Roman" w:cs="Times New Roman"/>
              </w:rPr>
              <w:t>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="00706876"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7683" w14:textId="1A5F2D22" w:rsidR="0077440F" w:rsidRPr="00933345" w:rsidRDefault="00821DE2" w:rsidP="0077440F">
            <w:pPr>
              <w:ind w:left="34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 xml:space="preserve">Знать и применять средства восстановления после физических нагрузок на занятиях футболом и соревновательной деятельности. </w:t>
            </w:r>
            <w:r w:rsidR="00706876" w:rsidRPr="00933345">
              <w:rPr>
                <w:rFonts w:ascii="Times New Roman" w:hAnsi="Times New Roman" w:cs="Times New Roman"/>
                <w:color w:val="000000"/>
              </w:rPr>
              <w:t>Выполнять тактические взаимодействия в игре.</w:t>
            </w:r>
          </w:p>
        </w:tc>
      </w:tr>
      <w:tr w:rsidR="0077440F" w:rsidRPr="00933345" w14:paraId="2DB58978" w14:textId="77777777" w:rsidTr="00211ECC">
        <w:trPr>
          <w:trHeight w:val="272"/>
        </w:trPr>
        <w:tc>
          <w:tcPr>
            <w:tcW w:w="447" w:type="dxa"/>
          </w:tcPr>
          <w:p w14:paraId="201A3BB9" w14:textId="5376EED3" w:rsidR="0077440F" w:rsidRPr="00933345" w:rsidRDefault="0077440F" w:rsidP="0077440F">
            <w:pPr>
              <w:jc w:val="center"/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5" w:type="dxa"/>
          </w:tcPr>
          <w:p w14:paraId="2971FD7A" w14:textId="4E749B63" w:rsidR="0077440F" w:rsidRPr="00933345" w:rsidRDefault="0077440F" w:rsidP="0077440F">
            <w:pPr>
              <w:rPr>
                <w:rFonts w:ascii="Times New Roman" w:hAnsi="Times New Roman" w:cs="Times New Roman"/>
              </w:rPr>
            </w:pPr>
            <w:r w:rsidRPr="00933345">
              <w:rPr>
                <w:rFonts w:ascii="Times New Roman" w:hAnsi="Times New Roman" w:cs="Times New Roman"/>
              </w:rPr>
              <w:t>Взаимодействие и тактика игры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EC" w14:textId="7AB43974" w:rsidR="0077440F" w:rsidRPr="00933345" w:rsidRDefault="00706876" w:rsidP="0077440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933345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  <w:r w:rsidRPr="00933345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7х7, 8х8 (в зависимости от размера футбольной площадк</w:t>
            </w:r>
            <w:r w:rsidR="00C83A7E">
              <w:rPr>
                <w:rFonts w:ascii="Times New Roman" w:hAnsi="Times New Roman" w:cs="Times New Roman"/>
              </w:rPr>
              <w:t>и</w:t>
            </w:r>
            <w:r w:rsidRPr="0093334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C8F8" w14:textId="205B1D9A" w:rsidR="0077440F" w:rsidRPr="00933345" w:rsidRDefault="00706876" w:rsidP="0077440F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933345">
              <w:rPr>
                <w:rFonts w:ascii="Times New Roman" w:hAnsi="Times New Roman" w:cs="Times New Roman"/>
                <w:color w:val="000000"/>
              </w:rPr>
              <w:t>Выполнять тактические взаимодействия в игре.</w:t>
            </w:r>
          </w:p>
        </w:tc>
      </w:tr>
    </w:tbl>
    <w:p w14:paraId="5C36E031" w14:textId="4E66DD5A" w:rsidR="006D4E2F" w:rsidRPr="00933345" w:rsidRDefault="006D4E2F" w:rsidP="006D4E2F">
      <w:pPr>
        <w:rPr>
          <w:rFonts w:ascii="Times New Roman" w:hAnsi="Times New Roman" w:cs="Times New Roman"/>
          <w:b/>
          <w:bCs/>
        </w:rPr>
      </w:pPr>
    </w:p>
    <w:p w14:paraId="0F374B74" w14:textId="77777777" w:rsidR="00F50BEA" w:rsidRDefault="00F50BEA" w:rsidP="00F50BEA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</w:t>
      </w:r>
      <w:r>
        <w:rPr>
          <w:rFonts w:ascii="Times New Roman" w:hAnsi="Times New Roman" w:cs="Times New Roman"/>
          <w:b/>
          <w:bCs/>
        </w:rPr>
        <w:lastRenderedPageBreak/>
        <w:t xml:space="preserve">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</w:p>
    <w:p w14:paraId="216FB7BC" w14:textId="3FE354C1" w:rsidR="00F50BEA" w:rsidRDefault="00F50BEA" w:rsidP="00F50BEA">
      <w:pPr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bookmarkEnd w:id="0"/>
    </w:p>
    <w:p w14:paraId="42B425CF" w14:textId="757B977E" w:rsidR="00BA62F9" w:rsidRPr="00933345" w:rsidRDefault="00BA62F9" w:rsidP="00F50BEA">
      <w:pPr>
        <w:ind w:firstLine="708"/>
        <w:rPr>
          <w:rFonts w:ascii="Times New Roman" w:hAnsi="Times New Roman" w:cs="Times New Roman"/>
          <w:b/>
          <w:bCs/>
        </w:rPr>
      </w:pPr>
    </w:p>
    <w:sectPr w:rsidR="00BA62F9" w:rsidRPr="00933345" w:rsidSect="00933345">
      <w:pgSz w:w="16838" w:h="11906" w:orient="landscape"/>
      <w:pgMar w:top="993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A1"/>
    <w:rsid w:val="00006075"/>
    <w:rsid w:val="00016EE3"/>
    <w:rsid w:val="000205B8"/>
    <w:rsid w:val="00020EF2"/>
    <w:rsid w:val="0007055C"/>
    <w:rsid w:val="000706D7"/>
    <w:rsid w:val="0007181E"/>
    <w:rsid w:val="00073842"/>
    <w:rsid w:val="00076FA1"/>
    <w:rsid w:val="00083C09"/>
    <w:rsid w:val="000868EB"/>
    <w:rsid w:val="00087F10"/>
    <w:rsid w:val="00097FAA"/>
    <w:rsid w:val="000A2A2F"/>
    <w:rsid w:val="000A7998"/>
    <w:rsid w:val="000B29FC"/>
    <w:rsid w:val="000B5583"/>
    <w:rsid w:val="000B78B1"/>
    <w:rsid w:val="000C6AB9"/>
    <w:rsid w:val="000D44D2"/>
    <w:rsid w:val="000E1806"/>
    <w:rsid w:val="00100962"/>
    <w:rsid w:val="0011067D"/>
    <w:rsid w:val="0011083F"/>
    <w:rsid w:val="001246C9"/>
    <w:rsid w:val="001316B3"/>
    <w:rsid w:val="001600E9"/>
    <w:rsid w:val="0017209F"/>
    <w:rsid w:val="00175703"/>
    <w:rsid w:val="001805CD"/>
    <w:rsid w:val="00180C74"/>
    <w:rsid w:val="0018707B"/>
    <w:rsid w:val="00187F68"/>
    <w:rsid w:val="00192DDA"/>
    <w:rsid w:val="001B4CF8"/>
    <w:rsid w:val="001C1336"/>
    <w:rsid w:val="001D2D76"/>
    <w:rsid w:val="001E2448"/>
    <w:rsid w:val="001E26A8"/>
    <w:rsid w:val="001E46B5"/>
    <w:rsid w:val="001F7CD6"/>
    <w:rsid w:val="0020107F"/>
    <w:rsid w:val="002129A7"/>
    <w:rsid w:val="00213A54"/>
    <w:rsid w:val="00237691"/>
    <w:rsid w:val="002554F3"/>
    <w:rsid w:val="00267437"/>
    <w:rsid w:val="00287731"/>
    <w:rsid w:val="0029755E"/>
    <w:rsid w:val="002A4C8F"/>
    <w:rsid w:val="002C02EB"/>
    <w:rsid w:val="002C78DF"/>
    <w:rsid w:val="002D0206"/>
    <w:rsid w:val="002D5F8F"/>
    <w:rsid w:val="002E3563"/>
    <w:rsid w:val="002E47DB"/>
    <w:rsid w:val="003044E1"/>
    <w:rsid w:val="00311AE9"/>
    <w:rsid w:val="003238EB"/>
    <w:rsid w:val="00323A5D"/>
    <w:rsid w:val="00340D9D"/>
    <w:rsid w:val="0036363C"/>
    <w:rsid w:val="00386A49"/>
    <w:rsid w:val="003915A2"/>
    <w:rsid w:val="003933D8"/>
    <w:rsid w:val="003A08C9"/>
    <w:rsid w:val="003A0BCF"/>
    <w:rsid w:val="003A50D5"/>
    <w:rsid w:val="003A7E62"/>
    <w:rsid w:val="003B5153"/>
    <w:rsid w:val="003C0AA0"/>
    <w:rsid w:val="003C5D33"/>
    <w:rsid w:val="003D219D"/>
    <w:rsid w:val="003D2716"/>
    <w:rsid w:val="003D3175"/>
    <w:rsid w:val="003E23D6"/>
    <w:rsid w:val="003E67B8"/>
    <w:rsid w:val="003F2691"/>
    <w:rsid w:val="004018ED"/>
    <w:rsid w:val="00401A36"/>
    <w:rsid w:val="00403327"/>
    <w:rsid w:val="00410318"/>
    <w:rsid w:val="00410A36"/>
    <w:rsid w:val="00411720"/>
    <w:rsid w:val="00415A9A"/>
    <w:rsid w:val="00417841"/>
    <w:rsid w:val="00417AEB"/>
    <w:rsid w:val="004231EA"/>
    <w:rsid w:val="00424A50"/>
    <w:rsid w:val="00425231"/>
    <w:rsid w:val="00436926"/>
    <w:rsid w:val="00437292"/>
    <w:rsid w:val="00444CDB"/>
    <w:rsid w:val="004514AA"/>
    <w:rsid w:val="004560ED"/>
    <w:rsid w:val="00457430"/>
    <w:rsid w:val="00470E54"/>
    <w:rsid w:val="00477A45"/>
    <w:rsid w:val="00490359"/>
    <w:rsid w:val="004975C8"/>
    <w:rsid w:val="00497EB0"/>
    <w:rsid w:val="004B0E7A"/>
    <w:rsid w:val="004B7FBD"/>
    <w:rsid w:val="004C6EE5"/>
    <w:rsid w:val="004D0F9C"/>
    <w:rsid w:val="004E1097"/>
    <w:rsid w:val="004F29D4"/>
    <w:rsid w:val="004F6390"/>
    <w:rsid w:val="0050164D"/>
    <w:rsid w:val="00502D95"/>
    <w:rsid w:val="0050798E"/>
    <w:rsid w:val="00513887"/>
    <w:rsid w:val="005237D2"/>
    <w:rsid w:val="005239AD"/>
    <w:rsid w:val="00535D22"/>
    <w:rsid w:val="00551938"/>
    <w:rsid w:val="00554B73"/>
    <w:rsid w:val="00555889"/>
    <w:rsid w:val="00573A67"/>
    <w:rsid w:val="00575F2B"/>
    <w:rsid w:val="00580FAA"/>
    <w:rsid w:val="00581D22"/>
    <w:rsid w:val="005961CB"/>
    <w:rsid w:val="005A02FF"/>
    <w:rsid w:val="005A6847"/>
    <w:rsid w:val="005B2D01"/>
    <w:rsid w:val="005B3385"/>
    <w:rsid w:val="005B7C26"/>
    <w:rsid w:val="005C5316"/>
    <w:rsid w:val="005C711D"/>
    <w:rsid w:val="005F4F21"/>
    <w:rsid w:val="006041C4"/>
    <w:rsid w:val="006223A4"/>
    <w:rsid w:val="006262CA"/>
    <w:rsid w:val="00626971"/>
    <w:rsid w:val="006545A1"/>
    <w:rsid w:val="00661ADD"/>
    <w:rsid w:val="006626EA"/>
    <w:rsid w:val="00663E35"/>
    <w:rsid w:val="00675CF8"/>
    <w:rsid w:val="00694F3E"/>
    <w:rsid w:val="006A550C"/>
    <w:rsid w:val="006A639F"/>
    <w:rsid w:val="006B2350"/>
    <w:rsid w:val="006B29CE"/>
    <w:rsid w:val="006B7840"/>
    <w:rsid w:val="006D4E2F"/>
    <w:rsid w:val="006F7FB9"/>
    <w:rsid w:val="00706876"/>
    <w:rsid w:val="007068B0"/>
    <w:rsid w:val="00711403"/>
    <w:rsid w:val="007130A8"/>
    <w:rsid w:val="007146E5"/>
    <w:rsid w:val="00716CEA"/>
    <w:rsid w:val="0073123D"/>
    <w:rsid w:val="00736573"/>
    <w:rsid w:val="00744BF9"/>
    <w:rsid w:val="0075165D"/>
    <w:rsid w:val="00760D3C"/>
    <w:rsid w:val="007617DC"/>
    <w:rsid w:val="0077440F"/>
    <w:rsid w:val="00781676"/>
    <w:rsid w:val="00790837"/>
    <w:rsid w:val="00796F7E"/>
    <w:rsid w:val="007B5253"/>
    <w:rsid w:val="007B6CC1"/>
    <w:rsid w:val="007E38BB"/>
    <w:rsid w:val="007E473F"/>
    <w:rsid w:val="007F7BF3"/>
    <w:rsid w:val="00801078"/>
    <w:rsid w:val="00802CC0"/>
    <w:rsid w:val="00821DE2"/>
    <w:rsid w:val="00827642"/>
    <w:rsid w:val="00830460"/>
    <w:rsid w:val="008344F9"/>
    <w:rsid w:val="0084413B"/>
    <w:rsid w:val="00844994"/>
    <w:rsid w:val="008627B5"/>
    <w:rsid w:val="00871DB4"/>
    <w:rsid w:val="00882B35"/>
    <w:rsid w:val="00891908"/>
    <w:rsid w:val="008A5E51"/>
    <w:rsid w:val="008B707F"/>
    <w:rsid w:val="008B7CF1"/>
    <w:rsid w:val="008F0CC1"/>
    <w:rsid w:val="008F7477"/>
    <w:rsid w:val="008F7759"/>
    <w:rsid w:val="00900A1D"/>
    <w:rsid w:val="00901673"/>
    <w:rsid w:val="00905C74"/>
    <w:rsid w:val="0090775B"/>
    <w:rsid w:val="00916D8A"/>
    <w:rsid w:val="0092787A"/>
    <w:rsid w:val="00932C72"/>
    <w:rsid w:val="00932E73"/>
    <w:rsid w:val="00933345"/>
    <w:rsid w:val="0094359D"/>
    <w:rsid w:val="00944A1F"/>
    <w:rsid w:val="009468CF"/>
    <w:rsid w:val="00946D2A"/>
    <w:rsid w:val="00980F4F"/>
    <w:rsid w:val="00982847"/>
    <w:rsid w:val="00984D86"/>
    <w:rsid w:val="00996245"/>
    <w:rsid w:val="009A6731"/>
    <w:rsid w:val="009B625A"/>
    <w:rsid w:val="009D62BB"/>
    <w:rsid w:val="009E37EB"/>
    <w:rsid w:val="009E4E7A"/>
    <w:rsid w:val="009F1064"/>
    <w:rsid w:val="009F2E47"/>
    <w:rsid w:val="009F7A5F"/>
    <w:rsid w:val="00A01B95"/>
    <w:rsid w:val="00A12EBB"/>
    <w:rsid w:val="00A14C18"/>
    <w:rsid w:val="00A15AEB"/>
    <w:rsid w:val="00A244AC"/>
    <w:rsid w:val="00A3030A"/>
    <w:rsid w:val="00A31B12"/>
    <w:rsid w:val="00A32AEB"/>
    <w:rsid w:val="00A33225"/>
    <w:rsid w:val="00A44965"/>
    <w:rsid w:val="00A47832"/>
    <w:rsid w:val="00A704AF"/>
    <w:rsid w:val="00A71451"/>
    <w:rsid w:val="00A73FBB"/>
    <w:rsid w:val="00A820D3"/>
    <w:rsid w:val="00A83466"/>
    <w:rsid w:val="00A91A80"/>
    <w:rsid w:val="00AB674E"/>
    <w:rsid w:val="00AC6638"/>
    <w:rsid w:val="00AD0414"/>
    <w:rsid w:val="00AE3AF7"/>
    <w:rsid w:val="00AF0165"/>
    <w:rsid w:val="00AF2996"/>
    <w:rsid w:val="00AF6A9E"/>
    <w:rsid w:val="00B01186"/>
    <w:rsid w:val="00B1416E"/>
    <w:rsid w:val="00B208B0"/>
    <w:rsid w:val="00B363BF"/>
    <w:rsid w:val="00B460E9"/>
    <w:rsid w:val="00B4640F"/>
    <w:rsid w:val="00B50969"/>
    <w:rsid w:val="00B547F8"/>
    <w:rsid w:val="00B54E89"/>
    <w:rsid w:val="00B61A5C"/>
    <w:rsid w:val="00B651B2"/>
    <w:rsid w:val="00B72B17"/>
    <w:rsid w:val="00B74E70"/>
    <w:rsid w:val="00B775F7"/>
    <w:rsid w:val="00B822D5"/>
    <w:rsid w:val="00B86072"/>
    <w:rsid w:val="00B93A8D"/>
    <w:rsid w:val="00B946E2"/>
    <w:rsid w:val="00B94F57"/>
    <w:rsid w:val="00B97C69"/>
    <w:rsid w:val="00BA62F9"/>
    <w:rsid w:val="00BB68C8"/>
    <w:rsid w:val="00BC24EB"/>
    <w:rsid w:val="00BC5638"/>
    <w:rsid w:val="00BC7FAC"/>
    <w:rsid w:val="00BD109B"/>
    <w:rsid w:val="00BE21FC"/>
    <w:rsid w:val="00BE6360"/>
    <w:rsid w:val="00BF6D9D"/>
    <w:rsid w:val="00C1199E"/>
    <w:rsid w:val="00C17E4E"/>
    <w:rsid w:val="00C342ED"/>
    <w:rsid w:val="00C3518B"/>
    <w:rsid w:val="00C54E42"/>
    <w:rsid w:val="00C57553"/>
    <w:rsid w:val="00C62061"/>
    <w:rsid w:val="00C632A7"/>
    <w:rsid w:val="00C754EE"/>
    <w:rsid w:val="00C75D90"/>
    <w:rsid w:val="00C80EDE"/>
    <w:rsid w:val="00C83A7E"/>
    <w:rsid w:val="00C84EF9"/>
    <w:rsid w:val="00CB0A5A"/>
    <w:rsid w:val="00CC2A8E"/>
    <w:rsid w:val="00CD67A9"/>
    <w:rsid w:val="00CD7020"/>
    <w:rsid w:val="00CE2E8A"/>
    <w:rsid w:val="00CE5140"/>
    <w:rsid w:val="00CE73D4"/>
    <w:rsid w:val="00CF52A0"/>
    <w:rsid w:val="00CF7ECE"/>
    <w:rsid w:val="00D00A09"/>
    <w:rsid w:val="00D105E9"/>
    <w:rsid w:val="00D14E44"/>
    <w:rsid w:val="00D2479B"/>
    <w:rsid w:val="00D25A9D"/>
    <w:rsid w:val="00D40FE4"/>
    <w:rsid w:val="00D50312"/>
    <w:rsid w:val="00D5477A"/>
    <w:rsid w:val="00D549BB"/>
    <w:rsid w:val="00D63CE2"/>
    <w:rsid w:val="00D6448D"/>
    <w:rsid w:val="00D6476E"/>
    <w:rsid w:val="00DB2858"/>
    <w:rsid w:val="00DB5415"/>
    <w:rsid w:val="00DB5DB5"/>
    <w:rsid w:val="00DB65CF"/>
    <w:rsid w:val="00DB7957"/>
    <w:rsid w:val="00DC0978"/>
    <w:rsid w:val="00DC548C"/>
    <w:rsid w:val="00DE22FB"/>
    <w:rsid w:val="00DE351E"/>
    <w:rsid w:val="00DF5CDF"/>
    <w:rsid w:val="00E1317D"/>
    <w:rsid w:val="00E24946"/>
    <w:rsid w:val="00E505D6"/>
    <w:rsid w:val="00E543FF"/>
    <w:rsid w:val="00E56E50"/>
    <w:rsid w:val="00E56EB2"/>
    <w:rsid w:val="00E61BD2"/>
    <w:rsid w:val="00E6208D"/>
    <w:rsid w:val="00E63705"/>
    <w:rsid w:val="00E959E7"/>
    <w:rsid w:val="00E96E1A"/>
    <w:rsid w:val="00EA33EB"/>
    <w:rsid w:val="00EB4375"/>
    <w:rsid w:val="00EC04AA"/>
    <w:rsid w:val="00EC47F0"/>
    <w:rsid w:val="00EC502F"/>
    <w:rsid w:val="00ED07F4"/>
    <w:rsid w:val="00EE1583"/>
    <w:rsid w:val="00EF3320"/>
    <w:rsid w:val="00EF4D99"/>
    <w:rsid w:val="00F002BD"/>
    <w:rsid w:val="00F050D6"/>
    <w:rsid w:val="00F218C1"/>
    <w:rsid w:val="00F23260"/>
    <w:rsid w:val="00F315E9"/>
    <w:rsid w:val="00F441FA"/>
    <w:rsid w:val="00F50BEA"/>
    <w:rsid w:val="00F5768B"/>
    <w:rsid w:val="00F608A6"/>
    <w:rsid w:val="00F81DF3"/>
    <w:rsid w:val="00F85BEA"/>
    <w:rsid w:val="00F85FDF"/>
    <w:rsid w:val="00FB2354"/>
    <w:rsid w:val="00FB538F"/>
    <w:rsid w:val="00FC094F"/>
    <w:rsid w:val="00FC0BEE"/>
    <w:rsid w:val="00FC151C"/>
    <w:rsid w:val="00FD218E"/>
    <w:rsid w:val="00FD2A8A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3147</Words>
  <Characters>17942</Characters>
  <Application>Microsoft Office Word</Application>
  <DocSecurity>4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Букурова Татьяна Владимировна</cp:lastModifiedBy>
  <cp:revision>2</cp:revision>
  <dcterms:created xsi:type="dcterms:W3CDTF">2022-01-27T16:32:00Z</dcterms:created>
  <dcterms:modified xsi:type="dcterms:W3CDTF">2022-01-27T16:32:00Z</dcterms:modified>
</cp:coreProperties>
</file>